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E63" w:rsidRPr="004C5F84" w:rsidRDefault="00C73E63" w:rsidP="00C73E63">
      <w:pPr>
        <w:spacing w:after="0" w:line="240" w:lineRule="auto"/>
        <w:jc w:val="center"/>
        <w:rPr>
          <w:rFonts w:ascii="Times New Roman" w:hAnsi="Times New Roman" w:cs="Times New Roman"/>
          <w:b/>
          <w:sz w:val="28"/>
          <w:szCs w:val="28"/>
        </w:rPr>
      </w:pPr>
      <w:r w:rsidRPr="004C5F84">
        <w:rPr>
          <w:rFonts w:ascii="Times New Roman" w:hAnsi="Times New Roman" w:cs="Times New Roman"/>
          <w:b/>
          <w:sz w:val="28"/>
          <w:szCs w:val="28"/>
        </w:rPr>
        <w:t>муниципальное бюджетное общеобразовательное учреждение</w:t>
      </w:r>
    </w:p>
    <w:p w:rsidR="00C73E63" w:rsidRPr="004C5F84" w:rsidRDefault="00C73E63" w:rsidP="00C73E63">
      <w:pPr>
        <w:spacing w:after="0" w:line="240" w:lineRule="auto"/>
        <w:jc w:val="center"/>
        <w:rPr>
          <w:rFonts w:ascii="Times New Roman" w:hAnsi="Times New Roman" w:cs="Times New Roman"/>
          <w:b/>
          <w:sz w:val="28"/>
          <w:szCs w:val="28"/>
        </w:rPr>
      </w:pPr>
      <w:r w:rsidRPr="004C5F84">
        <w:rPr>
          <w:rFonts w:ascii="Times New Roman" w:hAnsi="Times New Roman" w:cs="Times New Roman"/>
          <w:b/>
          <w:sz w:val="28"/>
          <w:szCs w:val="28"/>
        </w:rPr>
        <w:t>города Новосибирска «Лицей № 185»</w:t>
      </w:r>
    </w:p>
    <w:p w:rsidR="00C73E63" w:rsidRDefault="00C73E63" w:rsidP="00C73E63">
      <w:pPr>
        <w:jc w:val="right"/>
        <w:rPr>
          <w:rFonts w:ascii="Times New Roman" w:hAnsi="Times New Roman" w:cs="Times New Roman"/>
          <w:sz w:val="28"/>
          <w:szCs w:val="28"/>
        </w:rPr>
      </w:pPr>
    </w:p>
    <w:p w:rsidR="00C73E63" w:rsidRDefault="00C73E63" w:rsidP="00C73E63">
      <w:pPr>
        <w:jc w:val="right"/>
        <w:rPr>
          <w:rFonts w:ascii="Times New Roman" w:hAnsi="Times New Roman" w:cs="Times New Roman"/>
          <w:sz w:val="28"/>
          <w:szCs w:val="28"/>
        </w:rPr>
      </w:pPr>
    </w:p>
    <w:p w:rsidR="00C73E63" w:rsidRDefault="00C73E63" w:rsidP="00C73E63">
      <w:pPr>
        <w:jc w:val="right"/>
        <w:rPr>
          <w:rFonts w:ascii="Times New Roman" w:hAnsi="Times New Roman" w:cs="Times New Roman"/>
          <w:sz w:val="28"/>
          <w:szCs w:val="28"/>
        </w:rPr>
      </w:pPr>
    </w:p>
    <w:tbl>
      <w:tblPr>
        <w:tblStyle w:val="ad"/>
        <w:tblW w:w="10383" w:type="dxa"/>
        <w:tblInd w:w="-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C73E63" w:rsidTr="00967C8C">
        <w:trPr>
          <w:trHeight w:val="1252"/>
        </w:trPr>
        <w:tc>
          <w:tcPr>
            <w:tcW w:w="5331" w:type="dxa"/>
          </w:tcPr>
          <w:p w:rsidR="00C73E63" w:rsidRPr="006E4F32" w:rsidRDefault="00C73E63" w:rsidP="00967C8C">
            <w:pPr>
              <w:jc w:val="both"/>
              <w:rPr>
                <w:b/>
                <w:sz w:val="28"/>
                <w:szCs w:val="28"/>
              </w:rPr>
            </w:pPr>
            <w:r w:rsidRPr="006E4F32">
              <w:rPr>
                <w:b/>
                <w:sz w:val="28"/>
                <w:szCs w:val="28"/>
              </w:rPr>
              <w:t>Рассмотрено</w:t>
            </w:r>
          </w:p>
          <w:p w:rsidR="00C73E63" w:rsidRDefault="00C73E63" w:rsidP="00967C8C">
            <w:pPr>
              <w:jc w:val="both"/>
              <w:rPr>
                <w:sz w:val="28"/>
                <w:szCs w:val="28"/>
              </w:rPr>
            </w:pPr>
            <w:r>
              <w:rPr>
                <w:sz w:val="28"/>
                <w:szCs w:val="28"/>
              </w:rPr>
              <w:t>на заседании методического объединения</w:t>
            </w:r>
          </w:p>
          <w:p w:rsidR="00C73E63" w:rsidRDefault="00C73E63" w:rsidP="00967C8C">
            <w:pPr>
              <w:jc w:val="both"/>
              <w:rPr>
                <w:sz w:val="28"/>
                <w:szCs w:val="28"/>
              </w:rPr>
            </w:pPr>
            <w:r>
              <w:rPr>
                <w:sz w:val="28"/>
                <w:szCs w:val="28"/>
              </w:rPr>
              <w:t>протокол № 1 «29» августа 2022 г.</w:t>
            </w:r>
          </w:p>
        </w:tc>
        <w:tc>
          <w:tcPr>
            <w:tcW w:w="5052" w:type="dxa"/>
          </w:tcPr>
          <w:p w:rsidR="00054E6C" w:rsidRPr="00054E6C" w:rsidRDefault="00054E6C" w:rsidP="00054E6C">
            <w:pPr>
              <w:jc w:val="right"/>
              <w:rPr>
                <w:rFonts w:eastAsia="Calibri"/>
                <w:b/>
                <w:sz w:val="28"/>
                <w:szCs w:val="28"/>
                <w:lang w:eastAsia="en-US"/>
              </w:rPr>
            </w:pPr>
            <w:r w:rsidRPr="00054E6C">
              <w:rPr>
                <w:rFonts w:eastAsia="Calibri"/>
                <w:b/>
                <w:sz w:val="28"/>
                <w:szCs w:val="28"/>
                <w:lang w:eastAsia="en-US"/>
              </w:rPr>
              <w:t>Утверждено</w:t>
            </w:r>
          </w:p>
          <w:p w:rsidR="00C73E63" w:rsidRDefault="00BD5169" w:rsidP="00054E6C">
            <w:pPr>
              <w:jc w:val="right"/>
              <w:rPr>
                <w:sz w:val="28"/>
                <w:szCs w:val="28"/>
              </w:rPr>
            </w:pPr>
            <w:r>
              <w:rPr>
                <w:rFonts w:eastAsia="Calibri"/>
                <w:sz w:val="28"/>
                <w:szCs w:val="28"/>
                <w:lang w:eastAsia="en-US"/>
              </w:rPr>
              <w:t>Приказом №</w:t>
            </w:r>
            <w:r>
              <w:rPr>
                <w:sz w:val="28"/>
                <w:szCs w:val="28"/>
              </w:rPr>
              <w:t>220</w:t>
            </w:r>
            <w:r>
              <w:rPr>
                <w:rFonts w:eastAsia="Calibri"/>
                <w:sz w:val="28"/>
                <w:szCs w:val="28"/>
                <w:lang w:eastAsia="en-US"/>
              </w:rPr>
              <w:t xml:space="preserve"> </w:t>
            </w:r>
            <w:r w:rsidR="00054E6C" w:rsidRPr="00054E6C">
              <w:rPr>
                <w:rFonts w:eastAsia="Calibri"/>
                <w:sz w:val="28"/>
                <w:szCs w:val="28"/>
                <w:lang w:eastAsia="en-US"/>
              </w:rPr>
              <w:t>от «01» сентября 2022 г.</w:t>
            </w:r>
          </w:p>
        </w:tc>
      </w:tr>
      <w:tr w:rsidR="00C73E63" w:rsidTr="00967C8C">
        <w:trPr>
          <w:trHeight w:val="1252"/>
        </w:trPr>
        <w:tc>
          <w:tcPr>
            <w:tcW w:w="5331" w:type="dxa"/>
          </w:tcPr>
          <w:p w:rsidR="00C73E63" w:rsidRPr="006E4F32" w:rsidRDefault="00C73E63" w:rsidP="00967C8C">
            <w:pPr>
              <w:jc w:val="both"/>
              <w:rPr>
                <w:b/>
                <w:sz w:val="28"/>
                <w:szCs w:val="28"/>
              </w:rPr>
            </w:pPr>
            <w:r>
              <w:rPr>
                <w:b/>
                <w:sz w:val="28"/>
                <w:szCs w:val="28"/>
              </w:rPr>
              <w:t>Принято</w:t>
            </w:r>
          </w:p>
          <w:p w:rsidR="00C73E63" w:rsidRDefault="00C73E63" w:rsidP="00967C8C">
            <w:pPr>
              <w:jc w:val="both"/>
              <w:rPr>
                <w:sz w:val="28"/>
                <w:szCs w:val="28"/>
              </w:rPr>
            </w:pPr>
            <w:r>
              <w:rPr>
                <w:sz w:val="28"/>
                <w:szCs w:val="28"/>
              </w:rPr>
              <w:t>на заседании педагогического совета</w:t>
            </w:r>
          </w:p>
          <w:p w:rsidR="00C73E63" w:rsidRPr="006E4F32" w:rsidRDefault="00C73E63" w:rsidP="00967C8C">
            <w:pPr>
              <w:jc w:val="both"/>
              <w:rPr>
                <w:b/>
                <w:sz w:val="28"/>
                <w:szCs w:val="28"/>
              </w:rPr>
            </w:pPr>
            <w:r>
              <w:rPr>
                <w:sz w:val="28"/>
                <w:szCs w:val="28"/>
              </w:rPr>
              <w:t>протокол № 1 от «29» августа 2022 г.</w:t>
            </w:r>
          </w:p>
        </w:tc>
        <w:tc>
          <w:tcPr>
            <w:tcW w:w="5052" w:type="dxa"/>
          </w:tcPr>
          <w:p w:rsidR="00C73E63" w:rsidRPr="006E4F32" w:rsidRDefault="00C73E63" w:rsidP="00967C8C">
            <w:pPr>
              <w:jc w:val="right"/>
              <w:rPr>
                <w:b/>
                <w:sz w:val="28"/>
                <w:szCs w:val="28"/>
              </w:rPr>
            </w:pPr>
          </w:p>
        </w:tc>
      </w:tr>
    </w:tbl>
    <w:p w:rsidR="00C73E63" w:rsidRDefault="00C73E63" w:rsidP="00C73E63">
      <w:pPr>
        <w:jc w:val="both"/>
        <w:rPr>
          <w:rFonts w:ascii="Times New Roman" w:hAnsi="Times New Roman" w:cs="Times New Roman"/>
          <w:sz w:val="28"/>
          <w:szCs w:val="28"/>
        </w:rPr>
      </w:pPr>
    </w:p>
    <w:p w:rsidR="00C73E63" w:rsidRDefault="006C3DA3" w:rsidP="00C73E63">
      <w:pPr>
        <w:jc w:val="both"/>
        <w:rPr>
          <w:rFonts w:ascii="Times New Roman" w:hAnsi="Times New Roman" w:cs="Times New Roman"/>
          <w:sz w:val="28"/>
          <w:szCs w:val="28"/>
        </w:rPr>
      </w:pPr>
      <w:bookmarkStart w:id="0" w:name="_GoBack"/>
      <w:r>
        <w:rPr>
          <w:noProof/>
        </w:rPr>
        <w:drawing>
          <wp:anchor distT="0" distB="0" distL="114300" distR="114300" simplePos="0" relativeHeight="251657216" behindDoc="0" locked="0" layoutInCell="1" allowOverlap="1">
            <wp:simplePos x="0" y="0"/>
            <wp:positionH relativeFrom="margin">
              <wp:posOffset>3812540</wp:posOffset>
            </wp:positionH>
            <wp:positionV relativeFrom="margin">
              <wp:posOffset>3482975</wp:posOffset>
            </wp:positionV>
            <wp:extent cx="2438400" cy="944880"/>
            <wp:effectExtent l="0" t="0" r="0" b="7620"/>
            <wp:wrapSquare wrapText="bothSides"/>
            <wp:docPr id="1" name="Рисунок 1" descr="C:\Users\Sch_185-2\AppData\Local\Microsoft\Windows\INetCache\Content.Word\подпись.png"/>
            <wp:cNvGraphicFramePr/>
            <a:graphic xmlns:a="http://schemas.openxmlformats.org/drawingml/2006/main">
              <a:graphicData uri="http://schemas.openxmlformats.org/drawingml/2006/picture">
                <pic:pic xmlns:pic="http://schemas.openxmlformats.org/drawingml/2006/picture">
                  <pic:nvPicPr>
                    <pic:cNvPr id="1" name="Рисунок 1" descr="C:\Users\Sch_185-2\AppData\Local\Microsoft\Windows\INetCache\Content.Word\подпись.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944880"/>
                    </a:xfrm>
                    <a:prstGeom prst="rect">
                      <a:avLst/>
                    </a:prstGeom>
                    <a:noFill/>
                    <a:ln>
                      <a:noFill/>
                    </a:ln>
                  </pic:spPr>
                </pic:pic>
              </a:graphicData>
            </a:graphic>
          </wp:anchor>
        </w:drawing>
      </w:r>
      <w:bookmarkEnd w:id="0"/>
    </w:p>
    <w:p w:rsidR="00C73E63" w:rsidRDefault="00C73E63" w:rsidP="00C73E63">
      <w:pPr>
        <w:jc w:val="both"/>
        <w:rPr>
          <w:rFonts w:ascii="Times New Roman" w:hAnsi="Times New Roman" w:cs="Times New Roman"/>
          <w:sz w:val="28"/>
          <w:szCs w:val="28"/>
        </w:rPr>
      </w:pPr>
    </w:p>
    <w:p w:rsidR="00C73E63" w:rsidRDefault="00C73E63" w:rsidP="00C73E63">
      <w:pPr>
        <w:jc w:val="both"/>
        <w:rPr>
          <w:rFonts w:ascii="Times New Roman" w:hAnsi="Times New Roman" w:cs="Times New Roman"/>
          <w:sz w:val="28"/>
          <w:szCs w:val="28"/>
        </w:rPr>
      </w:pPr>
    </w:p>
    <w:p w:rsidR="00C73E63" w:rsidRDefault="00C73E63" w:rsidP="00C73E63">
      <w:pPr>
        <w:jc w:val="both"/>
        <w:rPr>
          <w:rFonts w:ascii="Times New Roman" w:hAnsi="Times New Roman" w:cs="Times New Roman"/>
          <w:sz w:val="28"/>
          <w:szCs w:val="28"/>
        </w:rPr>
      </w:pPr>
    </w:p>
    <w:p w:rsidR="00C73E63" w:rsidRPr="00314CA0" w:rsidRDefault="00C73E63" w:rsidP="00C73E63">
      <w:pPr>
        <w:jc w:val="center"/>
        <w:rPr>
          <w:rFonts w:ascii="Times New Roman" w:hAnsi="Times New Roman" w:cs="Times New Roman"/>
          <w:b/>
          <w:sz w:val="28"/>
          <w:szCs w:val="28"/>
        </w:rPr>
      </w:pPr>
      <w:r w:rsidRPr="00314CA0">
        <w:rPr>
          <w:rFonts w:ascii="Times New Roman" w:hAnsi="Times New Roman" w:cs="Times New Roman"/>
          <w:b/>
          <w:sz w:val="28"/>
          <w:szCs w:val="28"/>
        </w:rPr>
        <w:t>РАБОЧАЯ ПРОГРАММА ПО УЧЕБНОМУ ПРЕДМЕТУ</w:t>
      </w:r>
    </w:p>
    <w:p w:rsidR="00C73E63" w:rsidRDefault="00C73E63" w:rsidP="00C73E63">
      <w:pPr>
        <w:jc w:val="center"/>
      </w:pPr>
      <w:r>
        <w:rPr>
          <w:rFonts w:ascii="Times New Roman" w:hAnsi="Times New Roman" w:cs="Times New Roman"/>
          <w:sz w:val="28"/>
          <w:szCs w:val="28"/>
        </w:rPr>
        <w:t>Английский язык</w:t>
      </w:r>
    </w:p>
    <w:p w:rsidR="00C73E63" w:rsidRDefault="00C73E63" w:rsidP="00C73E63">
      <w:pPr>
        <w:jc w:val="center"/>
      </w:pPr>
    </w:p>
    <w:p w:rsidR="00C73E63" w:rsidRDefault="00C73E63" w:rsidP="00C73E63">
      <w:pPr>
        <w:jc w:val="center"/>
        <w:rPr>
          <w:rFonts w:ascii="Times New Roman" w:hAnsi="Times New Roman" w:cs="Times New Roman"/>
          <w:sz w:val="28"/>
          <w:szCs w:val="28"/>
        </w:rPr>
      </w:pPr>
    </w:p>
    <w:p w:rsidR="00C73E63" w:rsidRDefault="00C73E63" w:rsidP="00C73E63">
      <w:pPr>
        <w:spacing w:after="0"/>
        <w:jc w:val="both"/>
        <w:rPr>
          <w:rFonts w:ascii="Times New Roman" w:hAnsi="Times New Roman" w:cs="Times New Roman"/>
          <w:sz w:val="28"/>
          <w:szCs w:val="28"/>
        </w:rPr>
      </w:pPr>
      <w:r>
        <w:rPr>
          <w:rFonts w:ascii="Times New Roman" w:hAnsi="Times New Roman" w:cs="Times New Roman"/>
          <w:sz w:val="28"/>
          <w:szCs w:val="28"/>
        </w:rPr>
        <w:t>Учитель: Протасьева-</w:t>
      </w:r>
      <w:proofErr w:type="spellStart"/>
      <w:r>
        <w:rPr>
          <w:rFonts w:ascii="Times New Roman" w:hAnsi="Times New Roman" w:cs="Times New Roman"/>
          <w:sz w:val="28"/>
          <w:szCs w:val="28"/>
        </w:rPr>
        <w:t>Троеглазова</w:t>
      </w:r>
      <w:proofErr w:type="spellEnd"/>
      <w:r>
        <w:rPr>
          <w:rFonts w:ascii="Times New Roman" w:hAnsi="Times New Roman" w:cs="Times New Roman"/>
          <w:sz w:val="28"/>
          <w:szCs w:val="28"/>
        </w:rPr>
        <w:t xml:space="preserve"> А.И., Пятницкая А.Г., Белова О.Ю.</w:t>
      </w:r>
    </w:p>
    <w:p w:rsidR="00C73E63" w:rsidRDefault="00C73E63" w:rsidP="00C73E63">
      <w:pPr>
        <w:spacing w:after="0"/>
        <w:jc w:val="both"/>
        <w:rPr>
          <w:rFonts w:ascii="Times New Roman" w:hAnsi="Times New Roman" w:cs="Times New Roman"/>
          <w:sz w:val="28"/>
          <w:szCs w:val="28"/>
        </w:rPr>
      </w:pPr>
    </w:p>
    <w:p w:rsidR="00C73E63" w:rsidRPr="004C5F84" w:rsidRDefault="00C73E63" w:rsidP="00C73E63">
      <w:pPr>
        <w:jc w:val="both"/>
        <w:rPr>
          <w:rFonts w:ascii="Times New Roman" w:hAnsi="Times New Roman" w:cs="Times New Roman"/>
          <w:b/>
          <w:sz w:val="28"/>
          <w:szCs w:val="28"/>
        </w:rPr>
      </w:pPr>
      <w:r>
        <w:rPr>
          <w:rFonts w:ascii="Times New Roman" w:hAnsi="Times New Roman" w:cs="Times New Roman"/>
          <w:b/>
          <w:sz w:val="28"/>
          <w:szCs w:val="28"/>
        </w:rPr>
        <w:t>Учебный год: 2022</w:t>
      </w:r>
      <w:r w:rsidRPr="004C5F84">
        <w:rPr>
          <w:rFonts w:ascii="Times New Roman" w:hAnsi="Times New Roman" w:cs="Times New Roman"/>
          <w:b/>
          <w:sz w:val="28"/>
          <w:szCs w:val="28"/>
        </w:rPr>
        <w:t>-202</w:t>
      </w:r>
      <w:r>
        <w:rPr>
          <w:rFonts w:ascii="Times New Roman" w:hAnsi="Times New Roman" w:cs="Times New Roman"/>
          <w:b/>
          <w:sz w:val="28"/>
          <w:szCs w:val="28"/>
        </w:rPr>
        <w:t>3</w:t>
      </w:r>
    </w:p>
    <w:p w:rsidR="00C73E63" w:rsidRDefault="00C73E63" w:rsidP="00C73E63">
      <w:pPr>
        <w:jc w:val="both"/>
        <w:rPr>
          <w:rFonts w:ascii="Times New Roman" w:hAnsi="Times New Roman" w:cs="Times New Roman"/>
          <w:sz w:val="28"/>
          <w:szCs w:val="28"/>
        </w:rPr>
      </w:pPr>
      <w:r>
        <w:rPr>
          <w:rFonts w:ascii="Times New Roman" w:hAnsi="Times New Roman" w:cs="Times New Roman"/>
          <w:sz w:val="28"/>
          <w:szCs w:val="28"/>
        </w:rPr>
        <w:t>Классы: 10-11</w:t>
      </w:r>
    </w:p>
    <w:p w:rsidR="00C73E63" w:rsidRDefault="00C73E63" w:rsidP="00C73E63">
      <w:pPr>
        <w:jc w:val="both"/>
        <w:rPr>
          <w:rFonts w:ascii="Times New Roman" w:hAnsi="Times New Roman" w:cs="Times New Roman"/>
          <w:sz w:val="28"/>
          <w:szCs w:val="28"/>
        </w:rPr>
      </w:pPr>
    </w:p>
    <w:p w:rsidR="00C73E63" w:rsidRDefault="00C73E63" w:rsidP="00C73E63">
      <w:pPr>
        <w:jc w:val="both"/>
        <w:rPr>
          <w:rFonts w:ascii="Times New Roman" w:hAnsi="Times New Roman" w:cs="Times New Roman"/>
          <w:sz w:val="28"/>
          <w:szCs w:val="28"/>
        </w:rPr>
      </w:pPr>
    </w:p>
    <w:p w:rsidR="00C73E63" w:rsidRDefault="00C73E63" w:rsidP="00C73E6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«29» августа 2022 г</w:t>
      </w:r>
    </w:p>
    <w:p w:rsidR="00C73E63" w:rsidRDefault="00C73E63" w:rsidP="00C73E63">
      <w:pPr>
        <w:spacing w:after="0" w:line="240" w:lineRule="atLeast"/>
        <w:jc w:val="both"/>
        <w:rPr>
          <w:rFonts w:ascii="Times New Roman" w:hAnsi="Times New Roman" w:cs="Times New Roman"/>
          <w:sz w:val="28"/>
          <w:szCs w:val="28"/>
        </w:rPr>
      </w:pPr>
    </w:p>
    <w:p w:rsidR="00C73E63" w:rsidRDefault="00C73E63" w:rsidP="00C73E63">
      <w:pPr>
        <w:spacing w:after="0" w:line="240" w:lineRule="atLeast"/>
        <w:jc w:val="both"/>
        <w:rPr>
          <w:rFonts w:ascii="Times New Roman" w:hAnsi="Times New Roman" w:cs="Times New Roman"/>
          <w:sz w:val="28"/>
          <w:szCs w:val="28"/>
        </w:rPr>
      </w:pPr>
    </w:p>
    <w:p w:rsidR="00C73E63" w:rsidRDefault="00C73E63" w:rsidP="00C73E63">
      <w:pPr>
        <w:spacing w:after="0" w:line="240" w:lineRule="atLeast"/>
        <w:jc w:val="both"/>
        <w:rPr>
          <w:rFonts w:ascii="Times New Roman" w:hAnsi="Times New Roman" w:cs="Times New Roman"/>
          <w:sz w:val="28"/>
          <w:szCs w:val="28"/>
        </w:rPr>
      </w:pPr>
    </w:p>
    <w:p w:rsidR="00C73E63" w:rsidRPr="004C5F84" w:rsidRDefault="00C73E63" w:rsidP="00C73E63">
      <w:pPr>
        <w:tabs>
          <w:tab w:val="left" w:pos="3694"/>
        </w:tabs>
        <w:jc w:val="center"/>
        <w:rPr>
          <w:rFonts w:ascii="Times New Roman" w:hAnsi="Times New Roman" w:cs="Times New Roman"/>
          <w:b/>
          <w:sz w:val="28"/>
          <w:szCs w:val="28"/>
        </w:rPr>
      </w:pPr>
      <w:r w:rsidRPr="004C5F84">
        <w:rPr>
          <w:rFonts w:ascii="Times New Roman" w:hAnsi="Times New Roman" w:cs="Times New Roman"/>
          <w:b/>
          <w:sz w:val="28"/>
          <w:szCs w:val="28"/>
        </w:rPr>
        <w:t>Октябрьский район</w:t>
      </w:r>
    </w:p>
    <w:p w:rsidR="00552732" w:rsidRPr="0087500F" w:rsidRDefault="00552732" w:rsidP="0087500F">
      <w:pPr>
        <w:spacing w:after="0" w:line="240" w:lineRule="auto"/>
        <w:ind w:right="-850"/>
        <w:jc w:val="center"/>
        <w:rPr>
          <w:rFonts w:ascii="Times New Roman" w:eastAsia="Calibri" w:hAnsi="Times New Roman" w:cs="Times New Roman"/>
          <w:b/>
          <w:sz w:val="24"/>
          <w:szCs w:val="24"/>
        </w:rPr>
      </w:pPr>
      <w:r w:rsidRPr="0087500F">
        <w:rPr>
          <w:rFonts w:ascii="Times New Roman" w:eastAsia="Calibri" w:hAnsi="Times New Roman" w:cs="Times New Roman"/>
          <w:b/>
          <w:sz w:val="24"/>
          <w:szCs w:val="24"/>
        </w:rPr>
        <w:lastRenderedPageBreak/>
        <w:t>Рабочая программа по учебному предмету «</w:t>
      </w:r>
      <w:r w:rsidR="00DB5CAE">
        <w:rPr>
          <w:rFonts w:ascii="Times New Roman" w:eastAsia="Calibri" w:hAnsi="Times New Roman" w:cs="Times New Roman"/>
          <w:b/>
          <w:sz w:val="24"/>
          <w:szCs w:val="24"/>
        </w:rPr>
        <w:t>Англий</w:t>
      </w:r>
      <w:r w:rsidRPr="0087500F">
        <w:rPr>
          <w:rFonts w:ascii="Times New Roman" w:eastAsia="Calibri" w:hAnsi="Times New Roman" w:cs="Times New Roman"/>
          <w:b/>
          <w:sz w:val="24"/>
          <w:szCs w:val="24"/>
        </w:rPr>
        <w:t xml:space="preserve">ский язык» </w:t>
      </w:r>
    </w:p>
    <w:p w:rsidR="00552732" w:rsidRPr="0087500F" w:rsidRDefault="00903013" w:rsidP="0087500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 соответствии с ФГОС </w:t>
      </w:r>
      <w:r>
        <w:rPr>
          <w:rFonts w:ascii="Times New Roman" w:eastAsia="Calibri" w:hAnsi="Times New Roman" w:cs="Times New Roman"/>
          <w:b/>
          <w:sz w:val="24"/>
          <w:szCs w:val="24"/>
          <w:lang w:val="en-US"/>
        </w:rPr>
        <w:t>C</w:t>
      </w:r>
      <w:r w:rsidR="00552732" w:rsidRPr="0087500F">
        <w:rPr>
          <w:rFonts w:ascii="Times New Roman" w:eastAsia="Calibri" w:hAnsi="Times New Roman" w:cs="Times New Roman"/>
          <w:b/>
          <w:sz w:val="24"/>
          <w:szCs w:val="24"/>
        </w:rPr>
        <w:t>ОО</w:t>
      </w:r>
    </w:p>
    <w:p w:rsidR="00552732" w:rsidRPr="0087500F" w:rsidRDefault="00AA4EFC" w:rsidP="0087500F">
      <w:pPr>
        <w:spacing w:after="0" w:line="240" w:lineRule="auto"/>
        <w:jc w:val="center"/>
        <w:rPr>
          <w:rFonts w:ascii="Times New Roman" w:eastAsia="Calibri" w:hAnsi="Times New Roman" w:cs="Times New Roman"/>
          <w:b/>
          <w:sz w:val="24"/>
          <w:szCs w:val="24"/>
        </w:rPr>
      </w:pPr>
      <w:r w:rsidRPr="0087500F">
        <w:rPr>
          <w:rFonts w:ascii="Times New Roman" w:eastAsia="Calibri" w:hAnsi="Times New Roman" w:cs="Times New Roman"/>
          <w:b/>
          <w:sz w:val="24"/>
          <w:szCs w:val="24"/>
        </w:rPr>
        <w:t>10 – 11</w:t>
      </w:r>
      <w:r w:rsidR="00552732" w:rsidRPr="0087500F">
        <w:rPr>
          <w:rFonts w:ascii="Times New Roman" w:eastAsia="Calibri" w:hAnsi="Times New Roman" w:cs="Times New Roman"/>
          <w:b/>
          <w:sz w:val="24"/>
          <w:szCs w:val="24"/>
        </w:rPr>
        <w:t xml:space="preserve"> классы</w:t>
      </w:r>
    </w:p>
    <w:p w:rsidR="00552732" w:rsidRDefault="00552732" w:rsidP="00CB0ED1">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Нормативные правовые документы, на основании которых разработана рабочая программа:</w:t>
      </w:r>
    </w:p>
    <w:p w:rsidR="00CB0ED1" w:rsidRPr="00552732" w:rsidRDefault="00CB0ED1" w:rsidP="00CB0ED1">
      <w:pPr>
        <w:spacing w:after="0" w:line="240" w:lineRule="auto"/>
        <w:jc w:val="both"/>
        <w:rPr>
          <w:rFonts w:ascii="Times New Roman" w:eastAsia="Calibri" w:hAnsi="Times New Roman" w:cs="Times New Roman"/>
          <w:sz w:val="24"/>
          <w:szCs w:val="24"/>
        </w:rPr>
      </w:pPr>
      <w:r w:rsidRPr="00BD211E">
        <w:rPr>
          <w:rFonts w:ascii="Times New Roman" w:eastAsia="Calibri" w:hAnsi="Times New Roman" w:cs="Times New Roman"/>
          <w:sz w:val="24"/>
          <w:szCs w:val="24"/>
        </w:rPr>
        <w:t>-</w:t>
      </w:r>
      <w:r w:rsidRPr="00552732">
        <w:rPr>
          <w:rFonts w:ascii="Times New Roman" w:eastAsia="Calibri" w:hAnsi="Times New Roman" w:cs="Times New Roman"/>
          <w:sz w:val="24"/>
          <w:szCs w:val="24"/>
        </w:rPr>
        <w:t>Федеральный государств</w:t>
      </w:r>
      <w:r w:rsidR="00903013">
        <w:rPr>
          <w:rFonts w:ascii="Times New Roman" w:eastAsia="Calibri" w:hAnsi="Times New Roman" w:cs="Times New Roman"/>
          <w:sz w:val="24"/>
          <w:szCs w:val="24"/>
        </w:rPr>
        <w:t xml:space="preserve">енный образовательный стандарт </w:t>
      </w:r>
      <w:r w:rsidR="00903013">
        <w:rPr>
          <w:rFonts w:ascii="Times New Roman" w:eastAsia="Calibri" w:hAnsi="Times New Roman" w:cs="Times New Roman"/>
          <w:sz w:val="24"/>
          <w:szCs w:val="24"/>
          <w:lang w:val="en-US"/>
        </w:rPr>
        <w:t>C</w:t>
      </w:r>
      <w:r w:rsidRPr="00552732">
        <w:rPr>
          <w:rFonts w:ascii="Times New Roman" w:eastAsia="Calibri" w:hAnsi="Times New Roman" w:cs="Times New Roman"/>
          <w:sz w:val="24"/>
          <w:szCs w:val="24"/>
        </w:rPr>
        <w:t>ОО, утвержденный Приказом Министерства образ</w:t>
      </w:r>
      <w:r w:rsidR="00903013">
        <w:rPr>
          <w:rFonts w:ascii="Times New Roman" w:eastAsia="Calibri" w:hAnsi="Times New Roman" w:cs="Times New Roman"/>
          <w:sz w:val="24"/>
          <w:szCs w:val="24"/>
        </w:rPr>
        <w:t>ования и науки РФ от 17.</w:t>
      </w:r>
      <w:r w:rsidR="00903013" w:rsidRPr="00903013">
        <w:rPr>
          <w:rFonts w:ascii="Times New Roman" w:eastAsia="Calibri" w:hAnsi="Times New Roman" w:cs="Times New Roman"/>
          <w:sz w:val="24"/>
          <w:szCs w:val="24"/>
        </w:rPr>
        <w:t>05</w:t>
      </w:r>
      <w:r w:rsidR="00903013">
        <w:rPr>
          <w:rFonts w:ascii="Times New Roman" w:eastAsia="Calibri" w:hAnsi="Times New Roman" w:cs="Times New Roman"/>
          <w:sz w:val="24"/>
          <w:szCs w:val="24"/>
        </w:rPr>
        <w:t xml:space="preserve">.2012 г. № 413 </w:t>
      </w:r>
      <w:r w:rsidRPr="00552732">
        <w:rPr>
          <w:rFonts w:ascii="Times New Roman" w:eastAsia="Calibri" w:hAnsi="Times New Roman" w:cs="Times New Roman"/>
          <w:sz w:val="24"/>
          <w:szCs w:val="24"/>
        </w:rPr>
        <w:t>в редакции приказа Министерства образования и</w:t>
      </w:r>
      <w:r w:rsidR="00903013">
        <w:rPr>
          <w:rFonts w:ascii="Times New Roman" w:eastAsia="Calibri" w:hAnsi="Times New Roman" w:cs="Times New Roman"/>
          <w:sz w:val="24"/>
          <w:szCs w:val="24"/>
        </w:rPr>
        <w:t xml:space="preserve"> науки РФ от 29.12.2014г. № 1645</w:t>
      </w:r>
      <w:r w:rsidRPr="00552732">
        <w:rPr>
          <w:rFonts w:ascii="Times New Roman" w:eastAsia="Calibri" w:hAnsi="Times New Roman" w:cs="Times New Roman"/>
          <w:sz w:val="24"/>
          <w:szCs w:val="24"/>
        </w:rPr>
        <w:t xml:space="preserve">) </w:t>
      </w:r>
      <w:r w:rsidRPr="00552732">
        <w:rPr>
          <w:rFonts w:ascii="Times New Roman" w:eastAsia="Calibri" w:hAnsi="Times New Roman" w:cs="Times New Roman"/>
          <w:sz w:val="24"/>
          <w:szCs w:val="24"/>
          <w:lang w:val="en-US"/>
        </w:rPr>
        <w:t>c</w:t>
      </w:r>
      <w:r w:rsidRPr="00552732">
        <w:rPr>
          <w:rFonts w:ascii="Times New Roman" w:eastAsia="Calibri" w:hAnsi="Times New Roman" w:cs="Times New Roman"/>
          <w:sz w:val="24"/>
          <w:szCs w:val="24"/>
        </w:rPr>
        <w:t xml:space="preserve"> изменениями и дополнениями;</w:t>
      </w:r>
    </w:p>
    <w:p w:rsidR="00CB0ED1" w:rsidRDefault="00CB0ED1" w:rsidP="00CB0ED1">
      <w:pPr>
        <w:spacing w:after="0" w:line="240" w:lineRule="auto"/>
        <w:jc w:val="both"/>
        <w:rPr>
          <w:rFonts w:ascii="Times New Roman" w:eastAsia="Calibri" w:hAnsi="Times New Roman" w:cs="Times New Roman"/>
          <w:sz w:val="24"/>
          <w:szCs w:val="24"/>
        </w:rPr>
      </w:pPr>
      <w:r w:rsidRPr="00BD211E">
        <w:rPr>
          <w:rFonts w:ascii="Times New Roman" w:eastAsia="Calibri" w:hAnsi="Times New Roman" w:cs="Times New Roman"/>
          <w:sz w:val="24"/>
          <w:szCs w:val="24"/>
        </w:rPr>
        <w:t>-</w:t>
      </w:r>
      <w:r w:rsidRPr="00552732">
        <w:rPr>
          <w:rFonts w:ascii="Times New Roman" w:eastAsia="Calibri" w:hAnsi="Times New Roman" w:cs="Times New Roman"/>
          <w:sz w:val="24"/>
          <w:szCs w:val="24"/>
        </w:rPr>
        <w:t>Примерн</w:t>
      </w:r>
      <w:r>
        <w:rPr>
          <w:rFonts w:ascii="Times New Roman" w:eastAsia="Calibri" w:hAnsi="Times New Roman" w:cs="Times New Roman"/>
          <w:sz w:val="24"/>
          <w:szCs w:val="24"/>
        </w:rPr>
        <w:t>ая ООП С</w:t>
      </w:r>
      <w:r w:rsidRPr="00552732">
        <w:rPr>
          <w:rFonts w:ascii="Times New Roman" w:eastAsia="Calibri" w:hAnsi="Times New Roman" w:cs="Times New Roman"/>
          <w:sz w:val="24"/>
          <w:szCs w:val="24"/>
        </w:rPr>
        <w:t>ОО</w:t>
      </w:r>
      <w:r>
        <w:rPr>
          <w:rFonts w:ascii="Times New Roman" w:eastAsia="Calibri" w:hAnsi="Times New Roman" w:cs="Times New Roman"/>
          <w:sz w:val="24"/>
          <w:szCs w:val="24"/>
        </w:rPr>
        <w:t>.</w:t>
      </w:r>
      <w:r w:rsidRPr="00552732">
        <w:rPr>
          <w:rFonts w:ascii="Times New Roman" w:eastAsia="Calibri" w:hAnsi="Times New Roman" w:cs="Times New Roman"/>
          <w:sz w:val="24"/>
          <w:szCs w:val="24"/>
        </w:rPr>
        <w:t xml:space="preserve"> </w:t>
      </w:r>
    </w:p>
    <w:p w:rsidR="00CB0ED1" w:rsidRDefault="00CB0ED1" w:rsidP="00CB0ED1">
      <w:pPr>
        <w:spacing w:after="0" w:line="240" w:lineRule="auto"/>
        <w:jc w:val="both"/>
        <w:rPr>
          <w:rFonts w:ascii="Times New Roman" w:eastAsia="Calibri" w:hAnsi="Times New Roman" w:cs="Times New Roman"/>
          <w:sz w:val="24"/>
          <w:szCs w:val="24"/>
        </w:rPr>
      </w:pPr>
      <w:r w:rsidRPr="00BD211E">
        <w:rPr>
          <w:rFonts w:ascii="Times New Roman" w:eastAsia="Calibri" w:hAnsi="Times New Roman" w:cs="Times New Roman"/>
          <w:sz w:val="24"/>
          <w:szCs w:val="24"/>
        </w:rPr>
        <w:t>-</w:t>
      </w:r>
      <w:r w:rsidRPr="00552732">
        <w:rPr>
          <w:rFonts w:ascii="Times New Roman" w:eastAsia="Calibri" w:hAnsi="Times New Roman" w:cs="Times New Roman"/>
          <w:sz w:val="24"/>
          <w:szCs w:val="24"/>
        </w:rPr>
        <w:t>Основная обр</w:t>
      </w:r>
      <w:r w:rsidR="00B044AF">
        <w:rPr>
          <w:rFonts w:ascii="Times New Roman" w:eastAsia="Calibri" w:hAnsi="Times New Roman" w:cs="Times New Roman"/>
          <w:sz w:val="24"/>
          <w:szCs w:val="24"/>
        </w:rPr>
        <w:t>азовательная программа среднего</w:t>
      </w:r>
      <w:r w:rsidRPr="00552732">
        <w:rPr>
          <w:rFonts w:ascii="Times New Roman" w:eastAsia="Calibri" w:hAnsi="Times New Roman" w:cs="Times New Roman"/>
          <w:sz w:val="24"/>
          <w:szCs w:val="24"/>
        </w:rPr>
        <w:t xml:space="preserve"> общ</w:t>
      </w:r>
      <w:r>
        <w:rPr>
          <w:rFonts w:ascii="Times New Roman" w:eastAsia="Calibri" w:hAnsi="Times New Roman" w:cs="Times New Roman"/>
          <w:sz w:val="24"/>
          <w:szCs w:val="24"/>
        </w:rPr>
        <w:t>его образования МБОУ Лицей №185.</w:t>
      </w:r>
      <w:r w:rsidRPr="00552732">
        <w:rPr>
          <w:rFonts w:ascii="Times New Roman" w:eastAsia="Calibri" w:hAnsi="Times New Roman" w:cs="Times New Roman"/>
          <w:sz w:val="24"/>
          <w:szCs w:val="24"/>
        </w:rPr>
        <w:t xml:space="preserve"> </w:t>
      </w:r>
    </w:p>
    <w:p w:rsidR="00CB0ED1" w:rsidRPr="00D02215" w:rsidRDefault="00CB0ED1" w:rsidP="00CB0E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и имеющих государственную аккредитацию, утверждённый приказом </w:t>
      </w:r>
      <w:proofErr w:type="spellStart"/>
      <w:r>
        <w:rPr>
          <w:rFonts w:ascii="Times New Roman" w:eastAsia="Calibri" w:hAnsi="Times New Roman" w:cs="Times New Roman"/>
          <w:sz w:val="24"/>
          <w:szCs w:val="24"/>
        </w:rPr>
        <w:t>Минобрнауки</w:t>
      </w:r>
      <w:proofErr w:type="spellEnd"/>
      <w:r>
        <w:rPr>
          <w:rFonts w:ascii="Times New Roman" w:eastAsia="Calibri" w:hAnsi="Times New Roman" w:cs="Times New Roman"/>
          <w:sz w:val="24"/>
          <w:szCs w:val="24"/>
        </w:rPr>
        <w:t xml:space="preserve"> России от 31 марта 2014 г. № 253.</w:t>
      </w:r>
    </w:p>
    <w:p w:rsidR="00D02215" w:rsidRPr="00D02215" w:rsidRDefault="00D02215" w:rsidP="00D02215">
      <w:pPr>
        <w:spacing w:after="0" w:line="240" w:lineRule="auto"/>
        <w:jc w:val="both"/>
        <w:rPr>
          <w:rFonts w:ascii="Times New Roman" w:eastAsia="Calibri" w:hAnsi="Times New Roman" w:cs="Times New Roman"/>
          <w:sz w:val="24"/>
          <w:szCs w:val="24"/>
        </w:rPr>
      </w:pPr>
      <w:r w:rsidRPr="00D02215">
        <w:rPr>
          <w:rFonts w:ascii="Times New Roman" w:eastAsia="Calibri" w:hAnsi="Times New Roman" w:cs="Times New Roman"/>
          <w:sz w:val="24"/>
          <w:szCs w:val="24"/>
        </w:rPr>
        <w:t xml:space="preserve">-Английский язык. Рабочие программы. Предметная </w:t>
      </w:r>
    </w:p>
    <w:p w:rsidR="00D02215" w:rsidRPr="00D02215" w:rsidRDefault="00D02215" w:rsidP="00D02215">
      <w:pPr>
        <w:spacing w:after="0" w:line="240" w:lineRule="auto"/>
        <w:jc w:val="both"/>
        <w:rPr>
          <w:rFonts w:ascii="Times New Roman" w:eastAsia="Calibri" w:hAnsi="Times New Roman" w:cs="Times New Roman"/>
          <w:sz w:val="24"/>
          <w:szCs w:val="24"/>
        </w:rPr>
      </w:pPr>
      <w:r w:rsidRPr="00D02215">
        <w:rPr>
          <w:rFonts w:ascii="Times New Roman" w:eastAsia="Calibri" w:hAnsi="Times New Roman" w:cs="Times New Roman"/>
          <w:sz w:val="24"/>
          <w:szCs w:val="24"/>
        </w:rPr>
        <w:t>линия учебников «».</w:t>
      </w:r>
    </w:p>
    <w:p w:rsidR="00552732" w:rsidRPr="0087500F" w:rsidRDefault="00CB0ED1" w:rsidP="00D02215">
      <w:pPr>
        <w:spacing w:after="0" w:line="240" w:lineRule="auto"/>
        <w:jc w:val="both"/>
        <w:rPr>
          <w:rFonts w:ascii="Times New Roman" w:eastAsia="Calibri" w:hAnsi="Times New Roman" w:cs="Times New Roman"/>
          <w:sz w:val="24"/>
          <w:szCs w:val="24"/>
        </w:rPr>
      </w:pPr>
      <w:r w:rsidRPr="00D02215">
        <w:rPr>
          <w:rFonts w:ascii="Times New Roman" w:eastAsia="Calibri" w:hAnsi="Times New Roman" w:cs="Times New Roman"/>
          <w:sz w:val="24"/>
          <w:szCs w:val="24"/>
        </w:rPr>
        <w:t>-</w:t>
      </w:r>
      <w:r w:rsidR="00552732" w:rsidRPr="00D02215">
        <w:rPr>
          <w:rFonts w:ascii="Times New Roman" w:eastAsia="Calibri" w:hAnsi="Times New Roman" w:cs="Times New Roman"/>
          <w:sz w:val="24"/>
          <w:szCs w:val="24"/>
        </w:rPr>
        <w:t xml:space="preserve">Авторская программа по </w:t>
      </w:r>
      <w:r w:rsidR="00DB5CAE" w:rsidRPr="00D02215">
        <w:rPr>
          <w:rFonts w:ascii="Times New Roman" w:eastAsia="Calibri" w:hAnsi="Times New Roman" w:cs="Times New Roman"/>
          <w:sz w:val="24"/>
          <w:szCs w:val="24"/>
        </w:rPr>
        <w:t>англий</w:t>
      </w:r>
      <w:r w:rsidR="00552732" w:rsidRPr="00D02215">
        <w:rPr>
          <w:rFonts w:ascii="Times New Roman" w:eastAsia="Calibri" w:hAnsi="Times New Roman" w:cs="Times New Roman"/>
          <w:sz w:val="24"/>
          <w:szCs w:val="24"/>
        </w:rPr>
        <w:t>скому языку предметной линии УМК «</w:t>
      </w:r>
      <w:r w:rsidR="00D02215" w:rsidRPr="00D02215">
        <w:rPr>
          <w:rFonts w:ascii="Times New Roman" w:eastAsia="Calibri" w:hAnsi="Times New Roman" w:cs="Times New Roman"/>
          <w:sz w:val="24"/>
          <w:szCs w:val="24"/>
        </w:rPr>
        <w:t>Английский в фокусе</w:t>
      </w:r>
      <w:r w:rsidR="00F6374B" w:rsidRPr="00D02215">
        <w:rPr>
          <w:rFonts w:ascii="Times New Roman" w:eastAsia="Calibri" w:hAnsi="Times New Roman" w:cs="Times New Roman"/>
          <w:sz w:val="24"/>
          <w:szCs w:val="24"/>
        </w:rPr>
        <w:t xml:space="preserve">» </w:t>
      </w:r>
      <w:r w:rsidR="00D02215" w:rsidRPr="00D02215">
        <w:rPr>
          <w:rFonts w:ascii="Times New Roman" w:eastAsia="Calibri" w:hAnsi="Times New Roman" w:cs="Times New Roman"/>
          <w:sz w:val="24"/>
          <w:szCs w:val="24"/>
        </w:rPr>
        <w:t xml:space="preserve">10–11 классы, базовый уровень / В.  Г.  Апальков. — </w:t>
      </w:r>
      <w:r w:rsidR="006C053B" w:rsidRPr="00D02215">
        <w:rPr>
          <w:rFonts w:ascii="Times New Roman" w:eastAsia="Calibri" w:hAnsi="Times New Roman" w:cs="Times New Roman"/>
          <w:sz w:val="24"/>
          <w:szCs w:val="24"/>
        </w:rPr>
        <w:t>М.:</w:t>
      </w:r>
      <w:r w:rsidR="00D02215" w:rsidRPr="00D02215">
        <w:rPr>
          <w:rFonts w:ascii="Times New Roman" w:eastAsia="Calibri" w:hAnsi="Times New Roman" w:cs="Times New Roman"/>
          <w:sz w:val="24"/>
          <w:szCs w:val="24"/>
        </w:rPr>
        <w:t xml:space="preserve"> Просвещение, 2014. — 57 с.</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b/>
          <w:sz w:val="24"/>
          <w:szCs w:val="24"/>
        </w:rPr>
        <w:t>Пояснительная записка</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В настоящей программе учтены основные положения концепции духовно-нравственного развития и воспитания личности гражданина России, а также программы формирования универсальных учебных действий в основной школе. Соблюдается преемственность с примерными программами начального общего образования</w:t>
      </w:r>
      <w:r w:rsidR="007944AE" w:rsidRPr="0087500F">
        <w:rPr>
          <w:rFonts w:ascii="Times New Roman" w:eastAsia="Calibri" w:hAnsi="Times New Roman" w:cs="Times New Roman"/>
          <w:sz w:val="24"/>
          <w:szCs w:val="24"/>
        </w:rPr>
        <w:t xml:space="preserve"> </w:t>
      </w:r>
      <w:r w:rsidR="007944AE" w:rsidRPr="0087500F">
        <w:rPr>
          <w:rFonts w:ascii="Times New Roman" w:eastAsia="Calibri" w:hAnsi="Times New Roman" w:cs="Times New Roman"/>
          <w:sz w:val="24"/>
          <w:szCs w:val="24"/>
          <w:lang w:val="en-US"/>
        </w:rPr>
        <w:t>b</w:t>
      </w:r>
      <w:r w:rsidR="007944AE" w:rsidRPr="0087500F">
        <w:rPr>
          <w:rFonts w:ascii="Times New Roman" w:eastAsia="Calibri" w:hAnsi="Times New Roman" w:cs="Times New Roman"/>
          <w:sz w:val="24"/>
          <w:szCs w:val="24"/>
        </w:rPr>
        <w:t xml:space="preserve"> основного общего образования.</w:t>
      </w:r>
    </w:p>
    <w:p w:rsidR="00AD0F5A" w:rsidRPr="0087500F" w:rsidRDefault="00AD0F5A" w:rsidP="0087500F">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Главная цель образовательной дисциплины «Иностранный язык» состоит в том, чтобы внести свой особый, определяемый спецификой предмета, вклад в становление гражданина – патриота России, готового и способного осуществлять межкультурное общение на ИЯ и продолжать непрерывное самостоятельное овладение ИЯ после окончания школы.</w:t>
      </w:r>
    </w:p>
    <w:p w:rsidR="00AD0F5A" w:rsidRPr="0087500F" w:rsidRDefault="00AD0F5A" w:rsidP="0087500F">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Основные задачи обучения иностранному языку (ИЯ) в средней школе в рамках данного курса направлены на:</w:t>
      </w:r>
    </w:p>
    <w:p w:rsidR="00AD0F5A" w:rsidRPr="00B04CDF" w:rsidRDefault="00AD0F5A" w:rsidP="0087500F">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B04CDF">
        <w:rPr>
          <w:rFonts w:ascii="Times New Roman" w:hAnsi="Times New Roman" w:cs="Times New Roman"/>
          <w:sz w:val="24"/>
          <w:szCs w:val="24"/>
        </w:rPr>
        <w:t>формирование у обучающихся более глубокого представления о роли и значимости ИЯ в жизни современного человека и поликультурного мира, приобретение нового опыта использования ИЯ как средства межкультурного общения, как инструмента познания мира и культуры других народов;</w:t>
      </w:r>
    </w:p>
    <w:p w:rsidR="00AD0F5A" w:rsidRPr="00B04CDF" w:rsidRDefault="00AD0F5A" w:rsidP="0087500F">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B04CDF">
        <w:rPr>
          <w:rFonts w:ascii="Times New Roman" w:hAnsi="Times New Roman" w:cs="Times New Roman"/>
          <w:sz w:val="24"/>
          <w:szCs w:val="24"/>
        </w:rPr>
        <w:t>формирование способности и готовности к самостоятельному и непрерывному изучению ИЯ, дальнейшему самообразованию, использованию ИЯ в других областях знаний;</w:t>
      </w:r>
    </w:p>
    <w:p w:rsidR="00AD0F5A" w:rsidRPr="00B04CDF" w:rsidRDefault="00AD0F5A" w:rsidP="0087500F">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B04CDF">
        <w:rPr>
          <w:rFonts w:ascii="Times New Roman" w:hAnsi="Times New Roman" w:cs="Times New Roman"/>
          <w:sz w:val="24"/>
          <w:szCs w:val="24"/>
        </w:rP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AD0F5A" w:rsidRPr="00B04CDF" w:rsidRDefault="00AD0F5A" w:rsidP="0087500F">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B04CDF">
        <w:rPr>
          <w:rFonts w:ascii="Times New Roman" w:hAnsi="Times New Roman" w:cs="Times New Roman"/>
          <w:sz w:val="24"/>
          <w:szCs w:val="24"/>
        </w:rPr>
        <w:t>дальнейшее формирование активной жизненной позиции. Обучающиеся основной школы получают возможность обсуждать актуальные события, собственные поступки и поступки своих сверстников, выражать своё отношение к происходящему, обосновывать собственное мнение, что способствует их дальнейшей социализации и воспитанию граждан России;</w:t>
      </w:r>
    </w:p>
    <w:p w:rsidR="00AD0F5A" w:rsidRPr="00B04CDF" w:rsidRDefault="00AD0F5A" w:rsidP="0087500F">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B04CDF">
        <w:rPr>
          <w:rFonts w:ascii="Times New Roman" w:hAnsi="Times New Roman" w:cs="Times New Roman"/>
          <w:sz w:val="24"/>
          <w:szCs w:val="24"/>
        </w:rPr>
        <w:t xml:space="preserve">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rsidRPr="00B04CDF">
        <w:rPr>
          <w:rFonts w:ascii="Times New Roman" w:hAnsi="Times New Roman" w:cs="Times New Roman"/>
          <w:sz w:val="24"/>
          <w:szCs w:val="24"/>
        </w:rPr>
        <w:t>аудирование</w:t>
      </w:r>
      <w:proofErr w:type="spellEnd"/>
      <w:r w:rsidRPr="00B04CDF">
        <w:rPr>
          <w:rFonts w:ascii="Times New Roman" w:hAnsi="Times New Roman" w:cs="Times New Roman"/>
          <w:sz w:val="24"/>
          <w:szCs w:val="24"/>
        </w:rPr>
        <w:t xml:space="preserve">) и </w:t>
      </w:r>
      <w:r w:rsidRPr="00B04CDF">
        <w:rPr>
          <w:rFonts w:ascii="Times New Roman" w:hAnsi="Times New Roman" w:cs="Times New Roman"/>
          <w:sz w:val="24"/>
          <w:szCs w:val="24"/>
        </w:rPr>
        <w:lastRenderedPageBreak/>
        <w:t>письменной (чтение и письмо). У обучающихся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AD0F5A" w:rsidRPr="0087500F" w:rsidRDefault="00AD0F5A" w:rsidP="0087500F">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дальнейшее развитие основ коммуникативной культуры. Обучающиеся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быть вежливыми и доброжелательными речевыми партнёрами;</w:t>
      </w:r>
    </w:p>
    <w:p w:rsidR="00AD0F5A" w:rsidRPr="0087500F" w:rsidRDefault="00AD0F5A" w:rsidP="0087500F">
      <w:pPr>
        <w:numPr>
          <w:ilvl w:val="0"/>
          <w:numId w:val="15"/>
        </w:numPr>
        <w:tabs>
          <w:tab w:val="left" w:pos="1276"/>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дальнейшее формирование уважительного отношения к чужой (иной) культуре;</w:t>
      </w:r>
    </w:p>
    <w:p w:rsidR="00AD0F5A" w:rsidRPr="0087500F" w:rsidRDefault="00AD0F5A" w:rsidP="0087500F">
      <w:pPr>
        <w:numPr>
          <w:ilvl w:val="0"/>
          <w:numId w:val="15"/>
        </w:numPr>
        <w:tabs>
          <w:tab w:val="left" w:pos="1276"/>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формирование более глубокого осознания особенностей культуры своего народа через знакомство с культурой англоязычных стран;</w:t>
      </w:r>
    </w:p>
    <w:p w:rsidR="00AD0F5A" w:rsidRPr="004E4988" w:rsidRDefault="00AD0F5A" w:rsidP="0087500F">
      <w:pPr>
        <w:numPr>
          <w:ilvl w:val="0"/>
          <w:numId w:val="15"/>
        </w:numPr>
        <w:tabs>
          <w:tab w:val="left" w:pos="1276"/>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дальнейшее развитие способности представлять на ИЯ родную культуру в </w:t>
      </w:r>
      <w:r w:rsidRPr="004E4988">
        <w:rPr>
          <w:rFonts w:ascii="Times New Roman" w:hAnsi="Times New Roman" w:cs="Times New Roman"/>
          <w:sz w:val="24"/>
          <w:szCs w:val="24"/>
        </w:rPr>
        <w:t xml:space="preserve">письменной и устной форме общения; </w:t>
      </w:r>
    </w:p>
    <w:p w:rsidR="00AD0F5A" w:rsidRPr="004E4988" w:rsidRDefault="00AD0F5A" w:rsidP="0087500F">
      <w:pPr>
        <w:numPr>
          <w:ilvl w:val="0"/>
          <w:numId w:val="15"/>
        </w:numPr>
        <w:tabs>
          <w:tab w:val="left" w:pos="1276"/>
        </w:tabs>
        <w:spacing w:after="0" w:line="240" w:lineRule="auto"/>
        <w:ind w:left="0" w:firstLine="709"/>
        <w:jc w:val="both"/>
        <w:rPr>
          <w:rFonts w:ascii="Times New Roman" w:hAnsi="Times New Roman" w:cs="Times New Roman"/>
          <w:sz w:val="24"/>
          <w:szCs w:val="24"/>
        </w:rPr>
      </w:pPr>
      <w:r w:rsidRPr="004E4988">
        <w:rPr>
          <w:rFonts w:ascii="Times New Roman" w:hAnsi="Times New Roman" w:cs="Times New Roman"/>
          <w:sz w:val="24"/>
          <w:szCs w:val="24"/>
        </w:rPr>
        <w:t>достижение более высокого уровня положительной мотивации и устойчивого учебно-познавательного интереса к предмету «Иностранный язык».</w:t>
      </w:r>
    </w:p>
    <w:p w:rsidR="00552732" w:rsidRPr="004E4988" w:rsidRDefault="00552732" w:rsidP="0087500F">
      <w:pPr>
        <w:spacing w:after="0" w:line="240" w:lineRule="auto"/>
        <w:ind w:firstLine="709"/>
        <w:jc w:val="both"/>
        <w:rPr>
          <w:rFonts w:ascii="Times New Roman" w:eastAsia="Calibri" w:hAnsi="Times New Roman" w:cs="Times New Roman"/>
          <w:sz w:val="24"/>
          <w:szCs w:val="24"/>
        </w:rPr>
      </w:pPr>
      <w:r w:rsidRPr="004E4988">
        <w:rPr>
          <w:rFonts w:ascii="Times New Roman" w:eastAsia="Calibri" w:hAnsi="Times New Roman" w:cs="Times New Roman"/>
          <w:sz w:val="24"/>
          <w:szCs w:val="24"/>
        </w:rPr>
        <w:t>На этапе основного среднего образования учащиеся включаются средствами предмета «</w:t>
      </w:r>
      <w:r w:rsidR="00DB5CAE" w:rsidRPr="004E4988">
        <w:rPr>
          <w:rFonts w:ascii="Times New Roman" w:eastAsia="Calibri" w:hAnsi="Times New Roman" w:cs="Times New Roman"/>
          <w:sz w:val="24"/>
          <w:szCs w:val="24"/>
        </w:rPr>
        <w:t>Англий</w:t>
      </w:r>
      <w:r w:rsidRPr="004E4988">
        <w:rPr>
          <w:rFonts w:ascii="Times New Roman" w:eastAsia="Calibri" w:hAnsi="Times New Roman" w:cs="Times New Roman"/>
          <w:sz w:val="24"/>
          <w:szCs w:val="24"/>
        </w:rPr>
        <w:t>ский язык» в исследовательскую и проектную формы учебной деятельности, что обусловливает развитие познавательных, исследовательских и универсальных учебных действий: умение видеть проблемы, ставить вопросы, классифицировать, наблюдать, проводить эксперимент, делать выводы, умозаключения, защищать свои идеи и объяснять свои действия.</w:t>
      </w:r>
    </w:p>
    <w:p w:rsidR="00552732" w:rsidRPr="004E4988" w:rsidRDefault="00552732" w:rsidP="0087500F">
      <w:pPr>
        <w:spacing w:after="0" w:line="240" w:lineRule="auto"/>
        <w:ind w:firstLine="709"/>
        <w:jc w:val="both"/>
        <w:rPr>
          <w:rFonts w:ascii="Times New Roman" w:eastAsia="Calibri" w:hAnsi="Times New Roman" w:cs="Times New Roman"/>
          <w:sz w:val="24"/>
          <w:szCs w:val="24"/>
        </w:rPr>
      </w:pPr>
      <w:r w:rsidRPr="004E4988">
        <w:rPr>
          <w:rFonts w:ascii="Times New Roman" w:eastAsia="Calibri" w:hAnsi="Times New Roman" w:cs="Times New Roman"/>
          <w:sz w:val="24"/>
          <w:szCs w:val="24"/>
        </w:rPr>
        <w:t xml:space="preserve">Изучая иностранный язык, в том числе </w:t>
      </w:r>
      <w:r w:rsidR="00DB5CAE" w:rsidRPr="004E4988">
        <w:rPr>
          <w:rFonts w:ascii="Times New Roman" w:eastAsia="Calibri" w:hAnsi="Times New Roman" w:cs="Times New Roman"/>
          <w:sz w:val="24"/>
          <w:szCs w:val="24"/>
        </w:rPr>
        <w:t>англий</w:t>
      </w:r>
      <w:r w:rsidRPr="004E4988">
        <w:rPr>
          <w:rFonts w:ascii="Times New Roman" w:eastAsia="Calibri" w:hAnsi="Times New Roman" w:cs="Times New Roman"/>
          <w:sz w:val="24"/>
          <w:szCs w:val="24"/>
        </w:rPr>
        <w:t>ский, ученик расширяет с</w:t>
      </w:r>
      <w:r w:rsidR="0028334F" w:rsidRPr="004E4988">
        <w:rPr>
          <w:rFonts w:ascii="Times New Roman" w:eastAsia="Calibri" w:hAnsi="Times New Roman" w:cs="Times New Roman"/>
          <w:sz w:val="24"/>
          <w:szCs w:val="24"/>
        </w:rPr>
        <w:t xml:space="preserve">вой лингвистический кругозор, у </w:t>
      </w:r>
      <w:r w:rsidRPr="004E4988">
        <w:rPr>
          <w:rFonts w:ascii="Times New Roman" w:eastAsia="Calibri" w:hAnsi="Times New Roman" w:cs="Times New Roman"/>
          <w:sz w:val="24"/>
          <w:szCs w:val="24"/>
        </w:rPr>
        <w:t>него формируется культура общения, развиваются общие речевые умения, закладываются основы филологического образования.</w:t>
      </w:r>
    </w:p>
    <w:p w:rsidR="00552732" w:rsidRPr="006570C9" w:rsidRDefault="00552732" w:rsidP="0087500F">
      <w:pPr>
        <w:spacing w:after="0" w:line="240" w:lineRule="auto"/>
        <w:jc w:val="both"/>
        <w:rPr>
          <w:rFonts w:ascii="Times New Roman" w:eastAsia="Calibri" w:hAnsi="Times New Roman" w:cs="Times New Roman"/>
          <w:color w:val="FF0000"/>
          <w:sz w:val="24"/>
          <w:szCs w:val="24"/>
        </w:rPr>
      </w:pPr>
    </w:p>
    <w:p w:rsidR="00552732" w:rsidRPr="0087500F" w:rsidRDefault="00552732" w:rsidP="0087500F">
      <w:pPr>
        <w:spacing w:after="0" w:line="240" w:lineRule="auto"/>
        <w:jc w:val="center"/>
        <w:rPr>
          <w:rFonts w:ascii="Times New Roman" w:eastAsia="Calibri" w:hAnsi="Times New Roman" w:cs="Times New Roman"/>
          <w:b/>
          <w:sz w:val="24"/>
          <w:szCs w:val="24"/>
        </w:rPr>
      </w:pPr>
      <w:r w:rsidRPr="0087500F">
        <w:rPr>
          <w:rFonts w:ascii="Times New Roman" w:eastAsia="Calibri" w:hAnsi="Times New Roman" w:cs="Times New Roman"/>
          <w:b/>
          <w:sz w:val="24"/>
          <w:szCs w:val="24"/>
        </w:rPr>
        <w:t>Общая характеристика учебного предмета</w:t>
      </w:r>
    </w:p>
    <w:p w:rsidR="00B7570C" w:rsidRPr="0087500F" w:rsidRDefault="00B7570C" w:rsidP="0087500F">
      <w:pPr>
        <w:spacing w:after="0" w:line="240" w:lineRule="auto"/>
        <w:jc w:val="center"/>
        <w:rPr>
          <w:rFonts w:ascii="Times New Roman" w:eastAsia="Calibri" w:hAnsi="Times New Roman" w:cs="Times New Roman"/>
          <w:b/>
          <w:sz w:val="24"/>
          <w:szCs w:val="24"/>
        </w:rPr>
      </w:pPr>
    </w:p>
    <w:p w:rsidR="00B7570C" w:rsidRPr="0087500F" w:rsidRDefault="00B7570C" w:rsidP="0087500F">
      <w:pPr>
        <w:tabs>
          <w:tab w:val="left" w:pos="720"/>
        </w:tabs>
        <w:spacing w:after="0" w:line="240" w:lineRule="auto"/>
        <w:ind w:firstLine="540"/>
        <w:jc w:val="both"/>
        <w:rPr>
          <w:rFonts w:ascii="Times New Roman" w:hAnsi="Times New Roman" w:cs="Times New Roman"/>
          <w:sz w:val="24"/>
          <w:szCs w:val="24"/>
        </w:rPr>
      </w:pPr>
      <w:r w:rsidRPr="0087500F">
        <w:rPr>
          <w:rFonts w:ascii="Times New Roman" w:eastAsia="Calibri" w:hAnsi="Times New Roman" w:cs="Times New Roman"/>
          <w:sz w:val="24"/>
          <w:szCs w:val="24"/>
        </w:rPr>
        <w:t>Старшая школа — третья</w:t>
      </w:r>
      <w:r w:rsidR="00552732" w:rsidRPr="0087500F">
        <w:rPr>
          <w:rFonts w:ascii="Times New Roman" w:eastAsia="Calibri" w:hAnsi="Times New Roman" w:cs="Times New Roman"/>
          <w:sz w:val="24"/>
          <w:szCs w:val="24"/>
        </w:rPr>
        <w:t xml:space="preserve"> ступень общего образования. </w:t>
      </w:r>
      <w:r w:rsidRPr="0087500F">
        <w:rPr>
          <w:rFonts w:ascii="Times New Roman" w:hAnsi="Times New Roman" w:cs="Times New Roman"/>
          <w:sz w:val="24"/>
          <w:szCs w:val="24"/>
        </w:rPr>
        <w:t xml:space="preserve">Она создает условия, с одной стороны, для завершения среднего (полного) общего образования, и, с другой стороны, одновременно ориентирует на развитие профессиональных устремлений и продолжение образования в среднем или высшем профессиональном учебном заведении. Характерной особенностью обучения иностранным языкам на старшем этапе является более активное взаимодействие всех видов речевой деятельности (чтение, говорение, </w:t>
      </w:r>
      <w:proofErr w:type="spellStart"/>
      <w:r w:rsidRPr="0087500F">
        <w:rPr>
          <w:rFonts w:ascii="Times New Roman" w:hAnsi="Times New Roman" w:cs="Times New Roman"/>
          <w:sz w:val="24"/>
          <w:szCs w:val="24"/>
        </w:rPr>
        <w:t>аудирование</w:t>
      </w:r>
      <w:proofErr w:type="spellEnd"/>
      <w:r w:rsidRPr="0087500F">
        <w:rPr>
          <w:rFonts w:ascii="Times New Roman" w:hAnsi="Times New Roman" w:cs="Times New Roman"/>
          <w:sz w:val="24"/>
          <w:szCs w:val="24"/>
        </w:rPr>
        <w:t xml:space="preserve"> и письмо), а также повышение роли </w:t>
      </w:r>
      <w:proofErr w:type="spellStart"/>
      <w:r w:rsidRPr="0087500F">
        <w:rPr>
          <w:rFonts w:ascii="Times New Roman" w:hAnsi="Times New Roman" w:cs="Times New Roman"/>
          <w:sz w:val="24"/>
          <w:szCs w:val="24"/>
        </w:rPr>
        <w:t>аудирования</w:t>
      </w:r>
      <w:proofErr w:type="spellEnd"/>
      <w:r w:rsidRPr="0087500F">
        <w:rPr>
          <w:rFonts w:ascii="Times New Roman" w:hAnsi="Times New Roman" w:cs="Times New Roman"/>
          <w:sz w:val="24"/>
          <w:szCs w:val="24"/>
        </w:rPr>
        <w:t xml:space="preserve"> и письменной речи как цели и средства обучения. Значительно возрастает удельный вес работы с текстом, который служит не только источником информации и объектом чтения, но и образцом для развития и совершенствования навыков и умений устной и письменной речи, отправной точкой для самостоятельных личностно-ориентированных высказываний. В связи с этим меняются требования к уровню владения учащимися отдельными видами речевой деятельности. На старшем этапе владение основными видами чтения совершенствуется, делается более гибким и формируется преимущественно на основе аутентичных, проблемных публицистических и художественных текстов, затрагивающих актуальные темы современности. Речь учащихся характеризуется большей инициативностью и спонтанностью, в ней могут затрагиваться нестандартные ситуации общения. Деление на монологическую и диалогическую речь на этом этапе условно, так как они все больше выступают во взаимосвязи. Основными  видами диалогической речи становятся свободная беседа, групповое обсуждение предложенной проблемы, обмен мнениями. На старшем этапе учащиеся строят собственные высказывания на основе текста и самостоятельно, с достаточной аргументацией выстраивают развернутые высказывания по поводу прочитанного или услышанного. Они опираются на все коммуникативные типы речи (описание, повествование, рассуждение).</w:t>
      </w:r>
    </w:p>
    <w:p w:rsidR="00B7570C" w:rsidRPr="0087500F" w:rsidRDefault="00B7570C" w:rsidP="0087500F">
      <w:pPr>
        <w:spacing w:after="0" w:line="240" w:lineRule="auto"/>
        <w:ind w:firstLine="720"/>
        <w:jc w:val="both"/>
        <w:rPr>
          <w:rFonts w:ascii="Times New Roman" w:hAnsi="Times New Roman" w:cs="Times New Roman"/>
          <w:sz w:val="24"/>
          <w:szCs w:val="24"/>
        </w:rPr>
      </w:pPr>
      <w:r w:rsidRPr="0087500F">
        <w:rPr>
          <w:rFonts w:ascii="Times New Roman" w:hAnsi="Times New Roman" w:cs="Times New Roman"/>
          <w:sz w:val="24"/>
          <w:szCs w:val="24"/>
        </w:rPr>
        <w:lastRenderedPageBreak/>
        <w:t xml:space="preserve">На данном этапе обучения совершенствуются механизмы переноса как с родного языка на иностранный, так и внутриязыкового переноса. Создаются условия для перехода лексических единиц из пассивного запаса в активный (главным образом благодаря их частой повторяемости в текстах для чтения и </w:t>
      </w:r>
      <w:proofErr w:type="spellStart"/>
      <w:r w:rsidRPr="0087500F">
        <w:rPr>
          <w:rFonts w:ascii="Times New Roman" w:hAnsi="Times New Roman" w:cs="Times New Roman"/>
          <w:sz w:val="24"/>
          <w:szCs w:val="24"/>
        </w:rPr>
        <w:t>аудирования</w:t>
      </w:r>
      <w:proofErr w:type="spellEnd"/>
      <w:r w:rsidRPr="0087500F">
        <w:rPr>
          <w:rFonts w:ascii="Times New Roman" w:hAnsi="Times New Roman" w:cs="Times New Roman"/>
          <w:sz w:val="24"/>
          <w:szCs w:val="24"/>
        </w:rPr>
        <w:t>). Разнообразие содержания речи учащихся достигается как за счет разнообразия проблематики, так и за счет разнообразия употребляемых лексических единиц и привлечения эмоционально окрашенной лексики.</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 xml:space="preserve">Содержание обучения </w:t>
      </w:r>
      <w:r w:rsidR="00DB5CAE">
        <w:rPr>
          <w:rFonts w:ascii="Times New Roman" w:eastAsia="Calibri" w:hAnsi="Times New Roman" w:cs="Times New Roman"/>
          <w:sz w:val="24"/>
          <w:szCs w:val="24"/>
        </w:rPr>
        <w:t>англий</w:t>
      </w:r>
      <w:r w:rsidRPr="0087500F">
        <w:rPr>
          <w:rFonts w:ascii="Times New Roman" w:eastAsia="Calibri" w:hAnsi="Times New Roman" w:cs="Times New Roman"/>
          <w:sz w:val="24"/>
          <w:szCs w:val="24"/>
        </w:rPr>
        <w:t>скому языку в</w:t>
      </w:r>
      <w:r w:rsidR="0087500F" w:rsidRPr="0087500F">
        <w:rPr>
          <w:rFonts w:ascii="Times New Roman" w:eastAsia="Calibri" w:hAnsi="Times New Roman" w:cs="Times New Roman"/>
          <w:sz w:val="24"/>
          <w:szCs w:val="24"/>
        </w:rPr>
        <w:t xml:space="preserve"> УМК «</w:t>
      </w:r>
      <w:r w:rsidR="006C053B" w:rsidRPr="00D02215">
        <w:rPr>
          <w:rFonts w:ascii="Times New Roman" w:eastAsia="Calibri" w:hAnsi="Times New Roman" w:cs="Times New Roman"/>
          <w:sz w:val="24"/>
          <w:szCs w:val="24"/>
        </w:rPr>
        <w:t>Английский в фокусе</w:t>
      </w:r>
      <w:r w:rsidRPr="0087500F">
        <w:rPr>
          <w:rFonts w:ascii="Times New Roman" w:eastAsia="Calibri" w:hAnsi="Times New Roman" w:cs="Times New Roman"/>
          <w:sz w:val="24"/>
          <w:szCs w:val="24"/>
        </w:rPr>
        <w:t>» на каждом этапе основной средней школы соответствует следующим уровням развития коммуникативной компетенции: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1934"/>
        <w:gridCol w:w="1904"/>
        <w:gridCol w:w="1904"/>
        <w:gridCol w:w="1904"/>
      </w:tblGrid>
      <w:tr w:rsidR="00552732" w:rsidRPr="0087500F" w:rsidTr="00552732">
        <w:tc>
          <w:tcPr>
            <w:tcW w:w="1970" w:type="dxa"/>
            <w:vAlign w:val="center"/>
          </w:tcPr>
          <w:p w:rsidR="00552732" w:rsidRPr="0087500F" w:rsidRDefault="0087500F" w:rsidP="0087500F">
            <w:pPr>
              <w:jc w:val="center"/>
              <w:rPr>
                <w:rFonts w:eastAsia="Calibri"/>
                <w:sz w:val="24"/>
                <w:szCs w:val="24"/>
              </w:rPr>
            </w:pPr>
            <w:r w:rsidRPr="0087500F">
              <w:rPr>
                <w:rFonts w:eastAsia="Calibri"/>
                <w:sz w:val="24"/>
                <w:szCs w:val="24"/>
                <w:lang w:val="en-US"/>
              </w:rPr>
              <w:t>10</w:t>
            </w:r>
            <w:r w:rsidR="00552732" w:rsidRPr="0087500F">
              <w:rPr>
                <w:rFonts w:eastAsia="Calibri"/>
                <w:sz w:val="24"/>
                <w:szCs w:val="24"/>
              </w:rPr>
              <w:t xml:space="preserve"> класс</w:t>
            </w:r>
          </w:p>
        </w:tc>
        <w:tc>
          <w:tcPr>
            <w:tcW w:w="1971" w:type="dxa"/>
            <w:vAlign w:val="center"/>
          </w:tcPr>
          <w:p w:rsidR="00552732" w:rsidRPr="0087500F" w:rsidRDefault="0087500F" w:rsidP="0087500F">
            <w:pPr>
              <w:jc w:val="center"/>
              <w:rPr>
                <w:rFonts w:eastAsia="Calibri"/>
                <w:sz w:val="24"/>
                <w:szCs w:val="24"/>
              </w:rPr>
            </w:pPr>
            <w:r w:rsidRPr="0087500F">
              <w:rPr>
                <w:rFonts w:eastAsia="Calibri"/>
                <w:sz w:val="24"/>
                <w:szCs w:val="24"/>
                <w:lang w:val="en-US"/>
              </w:rPr>
              <w:t>11</w:t>
            </w:r>
            <w:r w:rsidR="00552732" w:rsidRPr="0087500F">
              <w:rPr>
                <w:rFonts w:eastAsia="Calibri"/>
                <w:sz w:val="24"/>
                <w:szCs w:val="24"/>
              </w:rPr>
              <w:t>класс</w:t>
            </w:r>
          </w:p>
        </w:tc>
        <w:tc>
          <w:tcPr>
            <w:tcW w:w="1971" w:type="dxa"/>
            <w:vAlign w:val="center"/>
          </w:tcPr>
          <w:p w:rsidR="00552732" w:rsidRPr="0087500F" w:rsidRDefault="00552732" w:rsidP="0087500F">
            <w:pPr>
              <w:jc w:val="center"/>
              <w:rPr>
                <w:rFonts w:eastAsia="Calibri"/>
                <w:sz w:val="24"/>
                <w:szCs w:val="24"/>
              </w:rPr>
            </w:pPr>
          </w:p>
        </w:tc>
        <w:tc>
          <w:tcPr>
            <w:tcW w:w="1971" w:type="dxa"/>
            <w:vAlign w:val="center"/>
          </w:tcPr>
          <w:p w:rsidR="00552732" w:rsidRPr="0087500F" w:rsidRDefault="00552732" w:rsidP="0087500F">
            <w:pPr>
              <w:jc w:val="center"/>
              <w:rPr>
                <w:rFonts w:eastAsia="Calibri"/>
                <w:sz w:val="24"/>
                <w:szCs w:val="24"/>
              </w:rPr>
            </w:pPr>
          </w:p>
        </w:tc>
        <w:tc>
          <w:tcPr>
            <w:tcW w:w="1971" w:type="dxa"/>
            <w:vAlign w:val="center"/>
          </w:tcPr>
          <w:p w:rsidR="00552732" w:rsidRPr="0087500F" w:rsidRDefault="00552732" w:rsidP="0087500F">
            <w:pPr>
              <w:jc w:val="center"/>
              <w:rPr>
                <w:rFonts w:eastAsia="Calibri"/>
                <w:sz w:val="24"/>
                <w:szCs w:val="24"/>
              </w:rPr>
            </w:pPr>
          </w:p>
        </w:tc>
      </w:tr>
      <w:tr w:rsidR="00552732" w:rsidRPr="0087500F" w:rsidTr="00552732">
        <w:tc>
          <w:tcPr>
            <w:tcW w:w="1970" w:type="dxa"/>
            <w:vAlign w:val="center"/>
          </w:tcPr>
          <w:p w:rsidR="00552732" w:rsidRPr="0087500F" w:rsidRDefault="0087500F" w:rsidP="0087500F">
            <w:pPr>
              <w:jc w:val="center"/>
              <w:rPr>
                <w:rFonts w:eastAsia="Calibri"/>
                <w:sz w:val="24"/>
                <w:szCs w:val="24"/>
              </w:rPr>
            </w:pPr>
            <w:r w:rsidRPr="0087500F">
              <w:rPr>
                <w:rFonts w:eastAsia="Calibri"/>
                <w:sz w:val="24"/>
                <w:szCs w:val="24"/>
                <w:lang w:val="en-US"/>
              </w:rPr>
              <w:t>B</w:t>
            </w:r>
            <w:r w:rsidR="00552732" w:rsidRPr="0087500F">
              <w:rPr>
                <w:rFonts w:eastAsia="Calibri"/>
                <w:sz w:val="24"/>
                <w:szCs w:val="24"/>
              </w:rPr>
              <w:t>1</w:t>
            </w:r>
          </w:p>
        </w:tc>
        <w:tc>
          <w:tcPr>
            <w:tcW w:w="1971" w:type="dxa"/>
            <w:vAlign w:val="center"/>
          </w:tcPr>
          <w:p w:rsidR="00552732" w:rsidRPr="0087500F" w:rsidRDefault="0087500F" w:rsidP="0087500F">
            <w:pPr>
              <w:jc w:val="center"/>
              <w:rPr>
                <w:rFonts w:eastAsia="Calibri"/>
                <w:sz w:val="24"/>
                <w:szCs w:val="24"/>
              </w:rPr>
            </w:pPr>
            <w:r w:rsidRPr="0087500F">
              <w:rPr>
                <w:rFonts w:eastAsia="Calibri"/>
                <w:sz w:val="24"/>
                <w:szCs w:val="24"/>
                <w:lang w:val="en-US"/>
              </w:rPr>
              <w:t>B</w:t>
            </w:r>
            <w:r w:rsidR="00552732" w:rsidRPr="0087500F">
              <w:rPr>
                <w:rFonts w:eastAsia="Calibri"/>
                <w:sz w:val="24"/>
                <w:szCs w:val="24"/>
              </w:rPr>
              <w:t>1+</w:t>
            </w:r>
          </w:p>
        </w:tc>
        <w:tc>
          <w:tcPr>
            <w:tcW w:w="1971" w:type="dxa"/>
            <w:vAlign w:val="center"/>
          </w:tcPr>
          <w:p w:rsidR="00552732" w:rsidRPr="0087500F" w:rsidRDefault="00552732" w:rsidP="0087500F">
            <w:pPr>
              <w:jc w:val="center"/>
              <w:rPr>
                <w:rFonts w:eastAsia="Calibri"/>
                <w:sz w:val="24"/>
                <w:szCs w:val="24"/>
              </w:rPr>
            </w:pPr>
          </w:p>
        </w:tc>
        <w:tc>
          <w:tcPr>
            <w:tcW w:w="1971" w:type="dxa"/>
            <w:vAlign w:val="center"/>
          </w:tcPr>
          <w:p w:rsidR="00552732" w:rsidRPr="0087500F" w:rsidRDefault="00552732" w:rsidP="0087500F">
            <w:pPr>
              <w:jc w:val="center"/>
              <w:rPr>
                <w:rFonts w:eastAsia="Calibri"/>
                <w:sz w:val="24"/>
                <w:szCs w:val="24"/>
              </w:rPr>
            </w:pPr>
          </w:p>
        </w:tc>
        <w:tc>
          <w:tcPr>
            <w:tcW w:w="1971" w:type="dxa"/>
            <w:vAlign w:val="center"/>
          </w:tcPr>
          <w:p w:rsidR="00552732" w:rsidRPr="0087500F" w:rsidRDefault="00552732" w:rsidP="0087500F">
            <w:pPr>
              <w:jc w:val="center"/>
              <w:rPr>
                <w:rFonts w:eastAsia="Calibri"/>
                <w:sz w:val="24"/>
                <w:szCs w:val="24"/>
              </w:rPr>
            </w:pPr>
          </w:p>
        </w:tc>
      </w:tr>
    </w:tbl>
    <w:p w:rsidR="00552732" w:rsidRPr="0087500F" w:rsidRDefault="00552732" w:rsidP="0087500F">
      <w:pPr>
        <w:spacing w:after="0" w:line="240" w:lineRule="auto"/>
        <w:jc w:val="center"/>
        <w:rPr>
          <w:rFonts w:ascii="Times New Roman" w:eastAsia="Calibri" w:hAnsi="Times New Roman" w:cs="Times New Roman"/>
          <w:sz w:val="24"/>
          <w:szCs w:val="24"/>
        </w:rPr>
      </w:pPr>
      <w:r w:rsidRPr="0087500F">
        <w:rPr>
          <w:rFonts w:ascii="Times New Roman" w:eastAsia="Calibri" w:hAnsi="Times New Roman" w:cs="Times New Roman"/>
          <w:b/>
          <w:sz w:val="24"/>
          <w:szCs w:val="24"/>
        </w:rPr>
        <w:t>Место учебного предмета в учебном плане</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552732" w:rsidRPr="00561FC0"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 xml:space="preserve"> </w:t>
      </w:r>
      <w:r w:rsidRPr="00561FC0">
        <w:rPr>
          <w:rFonts w:ascii="Times New Roman" w:eastAsia="Calibri" w:hAnsi="Times New Roman" w:cs="Times New Roman"/>
          <w:sz w:val="24"/>
          <w:szCs w:val="24"/>
        </w:rPr>
        <w:t xml:space="preserve">Федеральный базисный учебный план для образовательных учреждений </w:t>
      </w:r>
      <w:r w:rsidR="00561FC0">
        <w:rPr>
          <w:rFonts w:ascii="Times New Roman" w:eastAsia="Calibri" w:hAnsi="Times New Roman" w:cs="Times New Roman"/>
          <w:sz w:val="24"/>
          <w:szCs w:val="24"/>
        </w:rPr>
        <w:t xml:space="preserve">Российской Федерации отводит </w:t>
      </w:r>
      <w:r w:rsidR="00561FC0" w:rsidRPr="00561FC0">
        <w:rPr>
          <w:rFonts w:ascii="Times New Roman" w:eastAsia="Calibri" w:hAnsi="Times New Roman" w:cs="Times New Roman"/>
          <w:sz w:val="24"/>
          <w:szCs w:val="24"/>
        </w:rPr>
        <w:t xml:space="preserve">210 </w:t>
      </w:r>
      <w:r w:rsidR="00561FC0">
        <w:rPr>
          <w:rFonts w:ascii="Times New Roman" w:eastAsia="Calibri" w:hAnsi="Times New Roman" w:cs="Times New Roman"/>
          <w:sz w:val="24"/>
          <w:szCs w:val="24"/>
        </w:rPr>
        <w:t xml:space="preserve">часов </w:t>
      </w:r>
      <w:r w:rsidRPr="00561FC0">
        <w:rPr>
          <w:rFonts w:ascii="Times New Roman" w:eastAsia="Calibri" w:hAnsi="Times New Roman" w:cs="Times New Roman"/>
          <w:sz w:val="24"/>
          <w:szCs w:val="24"/>
        </w:rPr>
        <w:t xml:space="preserve">(из расчета 3 учебных часа в неделю) для обязательного изучения </w:t>
      </w:r>
      <w:r w:rsidR="00DB5CAE">
        <w:rPr>
          <w:rFonts w:ascii="Times New Roman" w:eastAsia="Calibri" w:hAnsi="Times New Roman" w:cs="Times New Roman"/>
          <w:sz w:val="24"/>
          <w:szCs w:val="24"/>
        </w:rPr>
        <w:t>англий</w:t>
      </w:r>
      <w:r w:rsidR="00561FC0">
        <w:rPr>
          <w:rFonts w:ascii="Times New Roman" w:eastAsia="Calibri" w:hAnsi="Times New Roman" w:cs="Times New Roman"/>
          <w:sz w:val="24"/>
          <w:szCs w:val="24"/>
        </w:rPr>
        <w:t>ского языка на этапе среднего</w:t>
      </w:r>
      <w:r w:rsidRPr="00561FC0">
        <w:rPr>
          <w:rFonts w:ascii="Times New Roman" w:eastAsia="Calibri" w:hAnsi="Times New Roman" w:cs="Times New Roman"/>
          <w:sz w:val="24"/>
          <w:szCs w:val="24"/>
        </w:rPr>
        <w:t xml:space="preserve"> (общего) образования. Тематическое планирование програ</w:t>
      </w:r>
      <w:r w:rsidR="00561FC0">
        <w:rPr>
          <w:rFonts w:ascii="Times New Roman" w:eastAsia="Calibri" w:hAnsi="Times New Roman" w:cs="Times New Roman"/>
          <w:sz w:val="24"/>
          <w:szCs w:val="24"/>
        </w:rPr>
        <w:t>ммы рассчитано на 210 часов</w:t>
      </w:r>
      <w:r w:rsidRPr="00561FC0">
        <w:rPr>
          <w:rFonts w:ascii="Times New Roman" w:eastAsia="Calibri" w:hAnsi="Times New Roman" w:cs="Times New Roman"/>
          <w:sz w:val="24"/>
          <w:szCs w:val="24"/>
        </w:rPr>
        <w:t xml:space="preserve"> и предназначено для учащихся общеобразовательной школы. </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p>
    <w:tbl>
      <w:tblPr>
        <w:tblStyle w:val="ad"/>
        <w:tblW w:w="0" w:type="auto"/>
        <w:tblLook w:val="04A0" w:firstRow="1" w:lastRow="0" w:firstColumn="1" w:lastColumn="0" w:noHBand="0" w:noVBand="1"/>
      </w:tblPr>
      <w:tblGrid>
        <w:gridCol w:w="4699"/>
        <w:gridCol w:w="4871"/>
      </w:tblGrid>
      <w:tr w:rsidR="0087500F" w:rsidRPr="0087500F" w:rsidTr="0087500F">
        <w:tc>
          <w:tcPr>
            <w:tcW w:w="4786" w:type="dxa"/>
          </w:tcPr>
          <w:p w:rsidR="0087500F" w:rsidRPr="0087500F" w:rsidRDefault="0087500F" w:rsidP="0087500F">
            <w:pPr>
              <w:jc w:val="both"/>
              <w:rPr>
                <w:rFonts w:eastAsia="Calibri"/>
                <w:sz w:val="24"/>
                <w:szCs w:val="24"/>
              </w:rPr>
            </w:pPr>
            <w:r w:rsidRPr="0087500F">
              <w:rPr>
                <w:rFonts w:eastAsia="Calibri"/>
                <w:sz w:val="24"/>
                <w:szCs w:val="24"/>
                <w:lang w:val="en-US"/>
              </w:rPr>
              <w:t>10</w:t>
            </w:r>
            <w:r w:rsidRPr="0087500F">
              <w:rPr>
                <w:rFonts w:eastAsia="Calibri"/>
                <w:sz w:val="24"/>
                <w:szCs w:val="24"/>
              </w:rPr>
              <w:t xml:space="preserve"> класс</w:t>
            </w:r>
          </w:p>
        </w:tc>
        <w:tc>
          <w:tcPr>
            <w:tcW w:w="4961" w:type="dxa"/>
          </w:tcPr>
          <w:p w:rsidR="0087500F" w:rsidRPr="0087500F" w:rsidRDefault="0087500F" w:rsidP="0087500F">
            <w:pPr>
              <w:jc w:val="both"/>
              <w:rPr>
                <w:rFonts w:eastAsia="Calibri"/>
                <w:sz w:val="24"/>
                <w:szCs w:val="24"/>
              </w:rPr>
            </w:pPr>
            <w:r w:rsidRPr="0087500F">
              <w:rPr>
                <w:rFonts w:eastAsia="Calibri"/>
                <w:sz w:val="24"/>
                <w:szCs w:val="24"/>
                <w:lang w:val="en-US"/>
              </w:rPr>
              <w:t>11</w:t>
            </w:r>
            <w:r w:rsidRPr="0087500F">
              <w:rPr>
                <w:rFonts w:eastAsia="Calibri"/>
                <w:sz w:val="24"/>
                <w:szCs w:val="24"/>
              </w:rPr>
              <w:t xml:space="preserve"> класс</w:t>
            </w:r>
          </w:p>
        </w:tc>
      </w:tr>
      <w:tr w:rsidR="0087500F" w:rsidRPr="0087500F" w:rsidTr="0087500F">
        <w:tc>
          <w:tcPr>
            <w:tcW w:w="4786" w:type="dxa"/>
          </w:tcPr>
          <w:p w:rsidR="0087500F" w:rsidRPr="0087500F" w:rsidRDefault="0087500F" w:rsidP="0087500F">
            <w:pPr>
              <w:jc w:val="both"/>
              <w:rPr>
                <w:rFonts w:eastAsia="Calibri"/>
                <w:sz w:val="24"/>
                <w:szCs w:val="24"/>
              </w:rPr>
            </w:pPr>
            <w:r w:rsidRPr="0087500F">
              <w:rPr>
                <w:rFonts w:eastAsia="Calibri"/>
                <w:sz w:val="24"/>
                <w:szCs w:val="24"/>
              </w:rPr>
              <w:t>108 часов</w:t>
            </w:r>
          </w:p>
          <w:p w:rsidR="0087500F" w:rsidRPr="0087500F" w:rsidRDefault="0087500F" w:rsidP="0087500F">
            <w:pPr>
              <w:jc w:val="both"/>
              <w:rPr>
                <w:rFonts w:eastAsia="Calibri"/>
                <w:sz w:val="24"/>
                <w:szCs w:val="24"/>
              </w:rPr>
            </w:pPr>
            <w:r w:rsidRPr="0087500F">
              <w:rPr>
                <w:rFonts w:eastAsia="Calibri"/>
                <w:sz w:val="24"/>
                <w:szCs w:val="24"/>
              </w:rPr>
              <w:t>(3 часа в неделю</w:t>
            </w:r>
          </w:p>
          <w:p w:rsidR="0087500F" w:rsidRPr="0087500F" w:rsidRDefault="0087500F" w:rsidP="0087500F">
            <w:pPr>
              <w:jc w:val="both"/>
              <w:rPr>
                <w:rFonts w:eastAsia="Calibri"/>
                <w:sz w:val="24"/>
                <w:szCs w:val="24"/>
              </w:rPr>
            </w:pPr>
            <w:r w:rsidRPr="0087500F">
              <w:rPr>
                <w:rFonts w:eastAsia="Calibri"/>
                <w:sz w:val="24"/>
                <w:szCs w:val="24"/>
              </w:rPr>
              <w:t>36 недель)</w:t>
            </w:r>
          </w:p>
        </w:tc>
        <w:tc>
          <w:tcPr>
            <w:tcW w:w="4961" w:type="dxa"/>
          </w:tcPr>
          <w:p w:rsidR="0087500F" w:rsidRPr="0087500F" w:rsidRDefault="0087500F" w:rsidP="0087500F">
            <w:pPr>
              <w:jc w:val="both"/>
              <w:rPr>
                <w:rFonts w:eastAsia="Calibri"/>
                <w:sz w:val="24"/>
                <w:szCs w:val="24"/>
              </w:rPr>
            </w:pPr>
            <w:r w:rsidRPr="0087500F">
              <w:rPr>
                <w:rFonts w:eastAsia="Calibri"/>
                <w:sz w:val="24"/>
                <w:szCs w:val="24"/>
              </w:rPr>
              <w:t>102 часов</w:t>
            </w:r>
          </w:p>
          <w:p w:rsidR="0087500F" w:rsidRPr="0087500F" w:rsidRDefault="0087500F" w:rsidP="0087500F">
            <w:pPr>
              <w:jc w:val="both"/>
              <w:rPr>
                <w:rFonts w:eastAsia="Calibri"/>
                <w:sz w:val="24"/>
                <w:szCs w:val="24"/>
              </w:rPr>
            </w:pPr>
            <w:r w:rsidRPr="0087500F">
              <w:rPr>
                <w:rFonts w:eastAsia="Calibri"/>
                <w:sz w:val="24"/>
                <w:szCs w:val="24"/>
              </w:rPr>
              <w:t>(3 часа в неделю</w:t>
            </w:r>
          </w:p>
          <w:p w:rsidR="0087500F" w:rsidRPr="0087500F" w:rsidRDefault="0087500F" w:rsidP="0087500F">
            <w:pPr>
              <w:jc w:val="both"/>
              <w:rPr>
                <w:rFonts w:eastAsia="Calibri"/>
                <w:sz w:val="24"/>
                <w:szCs w:val="24"/>
              </w:rPr>
            </w:pPr>
            <w:r w:rsidRPr="0087500F">
              <w:rPr>
                <w:rFonts w:eastAsia="Calibri"/>
                <w:sz w:val="24"/>
                <w:szCs w:val="24"/>
              </w:rPr>
              <w:t>34 недель)</w:t>
            </w:r>
          </w:p>
        </w:tc>
      </w:tr>
    </w:tbl>
    <w:p w:rsidR="00552732" w:rsidRPr="006570C9" w:rsidRDefault="00552732" w:rsidP="0087500F">
      <w:pPr>
        <w:spacing w:after="0" w:line="240" w:lineRule="auto"/>
        <w:ind w:firstLine="709"/>
        <w:jc w:val="both"/>
        <w:rPr>
          <w:rFonts w:ascii="Times New Roman" w:eastAsia="Calibri" w:hAnsi="Times New Roman" w:cs="Times New Roman"/>
          <w:sz w:val="24"/>
          <w:szCs w:val="24"/>
        </w:rPr>
      </w:pPr>
    </w:p>
    <w:p w:rsidR="00B53407" w:rsidRPr="00B53407" w:rsidRDefault="00B53407" w:rsidP="00B53407">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xml:space="preserve">У выпускника средней школы будут достигнуты определённые </w:t>
      </w:r>
      <w:r w:rsidRPr="0087500F">
        <w:rPr>
          <w:rFonts w:ascii="Times New Roman" w:hAnsi="Times New Roman" w:cs="Times New Roman"/>
          <w:b/>
          <w:bCs/>
          <w:sz w:val="24"/>
          <w:szCs w:val="24"/>
        </w:rPr>
        <w:t>личностные</w:t>
      </w:r>
      <w:r w:rsidRPr="0087500F">
        <w:rPr>
          <w:rFonts w:ascii="Times New Roman" w:hAnsi="Times New Roman" w:cs="Times New Roman"/>
          <w:sz w:val="24"/>
          <w:szCs w:val="24"/>
        </w:rPr>
        <w:t xml:space="preserve"> результаты освоения учебного предмета «Иностранный язык»: </w:t>
      </w:r>
    </w:p>
    <w:p w:rsidR="0087500F" w:rsidRPr="0087500F" w:rsidRDefault="0087500F" w:rsidP="00B53407">
      <w:pPr>
        <w:numPr>
          <w:ilvl w:val="0"/>
          <w:numId w:val="26"/>
        </w:numPr>
        <w:spacing w:after="0" w:line="240" w:lineRule="auto"/>
        <w:ind w:left="0" w:firstLine="708"/>
        <w:jc w:val="both"/>
        <w:rPr>
          <w:rFonts w:ascii="Times New Roman" w:hAnsi="Times New Roman" w:cs="Times New Roman"/>
          <w:sz w:val="24"/>
          <w:szCs w:val="24"/>
        </w:rPr>
      </w:pPr>
      <w:r w:rsidRPr="0087500F">
        <w:rPr>
          <w:rFonts w:ascii="Times New Roman" w:hAnsi="Times New Roman" w:cs="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87500F" w:rsidRPr="0087500F" w:rsidRDefault="0087500F" w:rsidP="0087500F">
      <w:pPr>
        <w:numPr>
          <w:ilvl w:val="0"/>
          <w:numId w:val="27"/>
        </w:numPr>
        <w:spacing w:after="0" w:line="240" w:lineRule="auto"/>
        <w:ind w:left="0" w:firstLine="708"/>
        <w:jc w:val="both"/>
        <w:rPr>
          <w:rFonts w:ascii="Times New Roman" w:hAnsi="Times New Roman" w:cs="Times New Roman"/>
          <w:sz w:val="24"/>
          <w:szCs w:val="24"/>
        </w:rPr>
      </w:pPr>
      <w:r w:rsidRPr="0087500F">
        <w:rPr>
          <w:rFonts w:ascii="Times New Roman" w:hAnsi="Times New Roman" w:cs="Times New Roman"/>
          <w:sz w:val="24"/>
          <w:szCs w:val="24"/>
        </w:rPr>
        <w:t>осознание возможностей самореализации средствами ИЯ;</w:t>
      </w:r>
    </w:p>
    <w:p w:rsidR="0087500F" w:rsidRPr="0087500F" w:rsidRDefault="0087500F" w:rsidP="0087500F">
      <w:pPr>
        <w:numPr>
          <w:ilvl w:val="0"/>
          <w:numId w:val="28"/>
        </w:numPr>
        <w:spacing w:after="0" w:line="240" w:lineRule="auto"/>
        <w:ind w:left="0" w:firstLine="708"/>
        <w:jc w:val="both"/>
        <w:rPr>
          <w:rFonts w:ascii="Times New Roman" w:hAnsi="Times New Roman" w:cs="Times New Roman"/>
          <w:sz w:val="24"/>
          <w:szCs w:val="24"/>
        </w:rPr>
      </w:pPr>
      <w:r w:rsidRPr="0087500F">
        <w:rPr>
          <w:rFonts w:ascii="Times New Roman" w:hAnsi="Times New Roman" w:cs="Times New Roman"/>
          <w:sz w:val="24"/>
          <w:szCs w:val="24"/>
        </w:rPr>
        <w:t>стремление к совершенствованию собственной речевой культуры в целом;</w:t>
      </w:r>
    </w:p>
    <w:p w:rsidR="0087500F" w:rsidRPr="0087500F" w:rsidRDefault="0087500F" w:rsidP="0087500F">
      <w:pPr>
        <w:numPr>
          <w:ilvl w:val="0"/>
          <w:numId w:val="29"/>
        </w:numPr>
        <w:spacing w:after="0" w:line="240" w:lineRule="auto"/>
        <w:ind w:left="0" w:firstLine="708"/>
        <w:jc w:val="both"/>
        <w:rPr>
          <w:rFonts w:ascii="Times New Roman" w:hAnsi="Times New Roman" w:cs="Times New Roman"/>
          <w:sz w:val="24"/>
          <w:szCs w:val="24"/>
        </w:rPr>
      </w:pPr>
      <w:r w:rsidRPr="0087500F">
        <w:rPr>
          <w:rFonts w:ascii="Times New Roman" w:hAnsi="Times New Roman" w:cs="Times New Roman"/>
          <w:sz w:val="24"/>
          <w:szCs w:val="24"/>
        </w:rPr>
        <w:t>формирование коммуникативной компетенции в межкультурной и межэтнической коммуникации.</w:t>
      </w:r>
    </w:p>
    <w:p w:rsidR="0087500F" w:rsidRPr="0087500F" w:rsidRDefault="0087500F" w:rsidP="007461B9">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Овладение ИЯ на ступени среднего (полного) общего образования внесет свой вклад в следующие личностные результаты:</w:t>
      </w:r>
    </w:p>
    <w:p w:rsidR="0087500F" w:rsidRPr="0087500F" w:rsidRDefault="0087500F" w:rsidP="007461B9">
      <w:pPr>
        <w:spacing w:after="0" w:line="240" w:lineRule="auto"/>
        <w:ind w:firstLine="708"/>
        <w:jc w:val="both"/>
        <w:rPr>
          <w:rFonts w:ascii="Times New Roman" w:hAnsi="Times New Roman" w:cs="Times New Roman"/>
          <w:b/>
          <w:sz w:val="24"/>
          <w:szCs w:val="24"/>
        </w:rPr>
      </w:pPr>
      <w:r w:rsidRPr="0087500F">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ориентация обучающихся на реализацию позитивных жизненных перспектив, инициативность, креативность, готовность и способность личностному самоопределению, способность ставить цели и строить жизненные планы;</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потребности в физическом самосовершенствовании, занятиях спортивно-оздоровительной деятельностью;</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lastRenderedPageBreak/>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87500F" w:rsidRPr="0087500F" w:rsidRDefault="0087500F" w:rsidP="0087500F">
      <w:pPr>
        <w:spacing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неприятие вредных привычек: курения, употребления алкоголя, наркотиков.</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b/>
          <w:sz w:val="24"/>
          <w:szCs w:val="24"/>
        </w:rPr>
        <w:t>Личностные результаты в сфере отношений обучающихся к России как к Родине (Отечеству)</w:t>
      </w:r>
      <w:r w:rsidRPr="0087500F">
        <w:rPr>
          <w:rFonts w:ascii="Times New Roman" w:hAnsi="Times New Roman" w:cs="Times New Roman"/>
          <w:sz w:val="24"/>
          <w:szCs w:val="24"/>
        </w:rPr>
        <w:t>:</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b/>
          <w:sz w:val="24"/>
          <w:szCs w:val="24"/>
        </w:rPr>
        <w:t>Личностные результаты в сфере отношений обучающихся к закону, государству и к гражданскому обществу</w:t>
      </w:r>
      <w:r w:rsidRPr="0087500F">
        <w:rPr>
          <w:rFonts w:ascii="Times New Roman" w:hAnsi="Times New Roman" w:cs="Times New Roman"/>
          <w:sz w:val="24"/>
          <w:szCs w:val="24"/>
        </w:rPr>
        <w:t>:</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мировоззрение,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регулирования отношений в группе или социальной организации.</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b/>
          <w:sz w:val="24"/>
          <w:szCs w:val="24"/>
        </w:rPr>
        <w:t>Личностные результаты в сфере отношений обучающихся с окружающими людьми</w:t>
      </w:r>
      <w:r w:rsidRPr="0087500F">
        <w:rPr>
          <w:rFonts w:ascii="Times New Roman" w:hAnsi="Times New Roman" w:cs="Times New Roman"/>
          <w:sz w:val="24"/>
          <w:szCs w:val="24"/>
        </w:rPr>
        <w:t>:</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b/>
          <w:sz w:val="24"/>
          <w:szCs w:val="24"/>
        </w:rPr>
        <w:t>Личностные результаты в сфере отношений обучающихся к окружающему миру, к живой природе, художественной культуре</w:t>
      </w:r>
      <w:r w:rsidRPr="0087500F">
        <w:rPr>
          <w:rFonts w:ascii="Times New Roman" w:hAnsi="Times New Roman" w:cs="Times New Roman"/>
          <w:sz w:val="24"/>
          <w:szCs w:val="24"/>
        </w:rPr>
        <w:t>:</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эстетическое отношение к миру, готовность к эстетическому обустройству собственного быта.</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личности к семейной жизни</w:t>
      </w:r>
      <w:r w:rsidRPr="0087500F">
        <w:rPr>
          <w:rFonts w:ascii="Times New Roman" w:hAnsi="Times New Roman" w:cs="Times New Roman"/>
          <w:sz w:val="24"/>
          <w:szCs w:val="24"/>
        </w:rPr>
        <w:t>:</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ответственное отношение к созданию семьи на основе осознанного принятия ценностей семейной жизни.</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b/>
          <w:sz w:val="24"/>
          <w:szCs w:val="24"/>
        </w:rPr>
        <w:lastRenderedPageBreak/>
        <w:t>Личностные результаты в сфере отношений обучающихся к труду, в сфере социально-экономических отношений</w:t>
      </w:r>
      <w:r w:rsidRPr="0087500F">
        <w:rPr>
          <w:rFonts w:ascii="Times New Roman" w:hAnsi="Times New Roman" w:cs="Times New Roman"/>
          <w:sz w:val="24"/>
          <w:szCs w:val="24"/>
        </w:rPr>
        <w:t>:</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осознанный выбор будущей профессии как путь и способ реализации собственных жизненных планов.</w:t>
      </w:r>
    </w:p>
    <w:p w:rsidR="0087500F" w:rsidRPr="0087500F" w:rsidRDefault="0087500F" w:rsidP="00B53407">
      <w:pPr>
        <w:spacing w:after="0" w:line="240" w:lineRule="auto"/>
        <w:ind w:firstLine="708"/>
        <w:jc w:val="both"/>
        <w:rPr>
          <w:rFonts w:ascii="Times New Roman" w:hAnsi="Times New Roman" w:cs="Times New Roman"/>
          <w:b/>
          <w:sz w:val="24"/>
          <w:szCs w:val="24"/>
        </w:rPr>
      </w:pPr>
      <w:r w:rsidRPr="0087500F">
        <w:rPr>
          <w:rFonts w:ascii="Times New Roman" w:hAnsi="Times New Roman" w:cs="Times New Roman"/>
          <w:b/>
          <w:sz w:val="24"/>
          <w:szCs w:val="24"/>
        </w:rPr>
        <w:t>Личностные результаты в сфере отношений физического, психологического, социального и академического благополучия обучающихся:</w:t>
      </w:r>
    </w:p>
    <w:p w:rsidR="0087500F" w:rsidRPr="0087500F" w:rsidRDefault="0087500F" w:rsidP="00B53407">
      <w:pPr>
        <w:spacing w:after="0" w:line="240" w:lineRule="auto"/>
        <w:ind w:firstLine="708"/>
        <w:jc w:val="both"/>
        <w:rPr>
          <w:rFonts w:ascii="Times New Roman" w:hAnsi="Times New Roman" w:cs="Times New Roman"/>
          <w:sz w:val="24"/>
          <w:szCs w:val="24"/>
        </w:rPr>
      </w:pPr>
      <w:r w:rsidRPr="0087500F">
        <w:rPr>
          <w:rFonts w:ascii="Times New Roman" w:hAnsi="Times New Roman" w:cs="Times New Roman"/>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B53407" w:rsidRPr="00B53407" w:rsidRDefault="00B53407" w:rsidP="0087500F">
      <w:pPr>
        <w:pStyle w:val="Default"/>
        <w:ind w:firstLine="708"/>
        <w:jc w:val="both"/>
        <w:rPr>
          <w:b/>
        </w:rPr>
      </w:pPr>
      <w:proofErr w:type="spellStart"/>
      <w:r>
        <w:rPr>
          <w:b/>
        </w:rPr>
        <w:t>Метапредметные</w:t>
      </w:r>
      <w:proofErr w:type="spellEnd"/>
      <w:r>
        <w:rPr>
          <w:b/>
        </w:rPr>
        <w:t xml:space="preserve"> результаты.</w:t>
      </w:r>
    </w:p>
    <w:p w:rsidR="0087500F" w:rsidRPr="0087500F" w:rsidRDefault="0087500F" w:rsidP="0087500F">
      <w:pPr>
        <w:pStyle w:val="Default"/>
        <w:ind w:firstLine="708"/>
        <w:jc w:val="both"/>
      </w:pPr>
      <w:r w:rsidRPr="0087500F">
        <w:t>Овладение ИЯ на ступени среднего (полного) общего образования внесет свой вклад в развитие универсальных учебных действий (УУД) и специальных учебных умений (СУУ).</w:t>
      </w:r>
    </w:p>
    <w:p w:rsidR="0087500F" w:rsidRPr="0087500F" w:rsidRDefault="0087500F" w:rsidP="0087500F">
      <w:pPr>
        <w:pStyle w:val="Default"/>
        <w:tabs>
          <w:tab w:val="left" w:pos="8205"/>
        </w:tabs>
        <w:ind w:firstLine="708"/>
        <w:jc w:val="both"/>
        <w:rPr>
          <w:b/>
        </w:rPr>
      </w:pPr>
      <w:r w:rsidRPr="0087500F">
        <w:rPr>
          <w:b/>
        </w:rPr>
        <w:t>Универсальные учебные действия:</w:t>
      </w:r>
    </w:p>
    <w:p w:rsidR="0087500F" w:rsidRPr="0087500F" w:rsidRDefault="0087500F" w:rsidP="00B53407">
      <w:pPr>
        <w:spacing w:after="0" w:line="240" w:lineRule="auto"/>
        <w:jc w:val="both"/>
        <w:rPr>
          <w:rFonts w:ascii="Times New Roman" w:hAnsi="Times New Roman" w:cs="Times New Roman"/>
          <w:b/>
          <w:i/>
          <w:sz w:val="24"/>
          <w:szCs w:val="24"/>
        </w:rPr>
      </w:pPr>
      <w:r w:rsidRPr="0087500F">
        <w:rPr>
          <w:rFonts w:ascii="Times New Roman" w:hAnsi="Times New Roman" w:cs="Times New Roman"/>
          <w:b/>
          <w:i/>
          <w:sz w:val="24"/>
          <w:szCs w:val="24"/>
        </w:rPr>
        <w:t>Регулятивные</w:t>
      </w:r>
    </w:p>
    <w:p w:rsidR="0087500F" w:rsidRPr="0087500F" w:rsidRDefault="0087500F" w:rsidP="00B53407">
      <w:pPr>
        <w:spacing w:after="0" w:line="240" w:lineRule="auto"/>
        <w:ind w:firstLine="567"/>
        <w:jc w:val="both"/>
        <w:rPr>
          <w:rFonts w:ascii="Times New Roman" w:hAnsi="Times New Roman" w:cs="Times New Roman"/>
          <w:sz w:val="24"/>
          <w:szCs w:val="24"/>
        </w:rPr>
      </w:pPr>
      <w:r w:rsidRPr="0087500F">
        <w:rPr>
          <w:rFonts w:ascii="Times New Roman" w:hAnsi="Times New Roman" w:cs="Times New Roman"/>
          <w:sz w:val="24"/>
          <w:szCs w:val="24"/>
        </w:rPr>
        <w:t>– самостоятельно определять цели, ставить и формулировать собственные задачи в деятельности и составлять план деятельности;</w:t>
      </w:r>
    </w:p>
    <w:p w:rsidR="0087500F" w:rsidRPr="0087500F" w:rsidRDefault="0087500F" w:rsidP="004E56E4">
      <w:pPr>
        <w:pStyle w:val="a3"/>
        <w:spacing w:after="0" w:line="240" w:lineRule="auto"/>
        <w:ind w:left="0" w:firstLine="567"/>
        <w:jc w:val="both"/>
        <w:rPr>
          <w:rFonts w:ascii="Times New Roman" w:hAnsi="Times New Roman"/>
          <w:sz w:val="24"/>
          <w:szCs w:val="24"/>
        </w:rPr>
      </w:pPr>
      <w:r w:rsidRPr="0087500F">
        <w:rPr>
          <w:rFonts w:ascii="Times New Roman" w:hAnsi="Times New Roman"/>
          <w:sz w:val="24"/>
          <w:szCs w:val="24"/>
        </w:rPr>
        <w:t xml:space="preserve">– выбирать успешные стратегии/пути достижения поставленной цели в различных ситуациях; </w:t>
      </w:r>
    </w:p>
    <w:p w:rsidR="0087500F" w:rsidRPr="0087500F" w:rsidRDefault="0087500F" w:rsidP="004E56E4">
      <w:pPr>
        <w:pStyle w:val="a3"/>
        <w:spacing w:after="0" w:line="240" w:lineRule="auto"/>
        <w:ind w:left="0" w:firstLine="567"/>
        <w:jc w:val="both"/>
        <w:rPr>
          <w:rFonts w:ascii="Times New Roman" w:hAnsi="Times New Roman"/>
          <w:sz w:val="24"/>
          <w:szCs w:val="24"/>
        </w:rPr>
      </w:pPr>
      <w:r w:rsidRPr="0087500F">
        <w:rPr>
          <w:rFonts w:ascii="Times New Roman" w:hAnsi="Times New Roman"/>
          <w:sz w:val="24"/>
          <w:szCs w:val="24"/>
        </w:rPr>
        <w:t xml:space="preserve">– организовывать эффективный поиск ресурсов и использовать все возможные средства для достижения поставленных целей и реализации планов деятельности; </w:t>
      </w:r>
    </w:p>
    <w:p w:rsidR="0087500F" w:rsidRPr="0087500F" w:rsidRDefault="0087500F" w:rsidP="0087500F">
      <w:pPr>
        <w:pStyle w:val="Default"/>
        <w:ind w:firstLine="567"/>
        <w:jc w:val="both"/>
      </w:pPr>
      <w:r w:rsidRPr="0087500F">
        <w:t xml:space="preserve">– осуществлять самонаблюдение, самоконтроль, самооценку в процессе коммуникативной деятельности на иностранном языке; задавать параметры и критерии, по которым можно определить, что цель достигнута, и сопоставлять полученный результат деятельности с поставленной заранее целью; </w:t>
      </w:r>
    </w:p>
    <w:p w:rsidR="0087500F" w:rsidRPr="0087500F" w:rsidRDefault="0087500F" w:rsidP="004E56E4">
      <w:pPr>
        <w:spacing w:after="0" w:line="240" w:lineRule="auto"/>
        <w:ind w:firstLine="567"/>
        <w:jc w:val="both"/>
        <w:rPr>
          <w:rFonts w:ascii="Times New Roman" w:hAnsi="Times New Roman" w:cs="Times New Roman"/>
          <w:sz w:val="24"/>
          <w:szCs w:val="24"/>
        </w:rPr>
      </w:pPr>
      <w:r w:rsidRPr="0087500F">
        <w:rPr>
          <w:rFonts w:ascii="Times New Roman" w:hAnsi="Times New Roman" w:cs="Times New Roman"/>
          <w:sz w:val="24"/>
          <w:szCs w:val="24"/>
        </w:rPr>
        <w:t xml:space="preserve">– рационально планировать свой учебный труд; </w:t>
      </w:r>
    </w:p>
    <w:p w:rsidR="0087500F" w:rsidRPr="0087500F" w:rsidRDefault="0087500F" w:rsidP="004E56E4">
      <w:pPr>
        <w:spacing w:after="0" w:line="240" w:lineRule="auto"/>
        <w:ind w:firstLine="567"/>
        <w:jc w:val="both"/>
        <w:rPr>
          <w:rFonts w:ascii="Times New Roman" w:hAnsi="Times New Roman" w:cs="Times New Roman"/>
          <w:sz w:val="24"/>
          <w:szCs w:val="24"/>
        </w:rPr>
      </w:pPr>
      <w:r w:rsidRPr="0087500F">
        <w:rPr>
          <w:rFonts w:ascii="Times New Roman" w:hAnsi="Times New Roman" w:cs="Times New Roman"/>
          <w:sz w:val="24"/>
          <w:szCs w:val="24"/>
        </w:rPr>
        <w:t>–</w:t>
      </w:r>
      <w:r w:rsidRPr="0087500F">
        <w:rPr>
          <w:rFonts w:ascii="Times New Roman" w:hAnsi="Times New Roman" w:cs="Times New Roman"/>
          <w:b/>
          <w:sz w:val="24"/>
          <w:szCs w:val="24"/>
        </w:rPr>
        <w:t xml:space="preserve"> </w:t>
      </w:r>
      <w:r w:rsidRPr="0087500F">
        <w:rPr>
          <w:rFonts w:ascii="Times New Roman"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87500F" w:rsidRPr="0087500F" w:rsidRDefault="0087500F" w:rsidP="004E56E4">
      <w:pPr>
        <w:spacing w:after="0" w:line="240" w:lineRule="auto"/>
        <w:jc w:val="both"/>
        <w:rPr>
          <w:rFonts w:ascii="Times New Roman" w:hAnsi="Times New Roman" w:cs="Times New Roman"/>
          <w:b/>
          <w:sz w:val="24"/>
          <w:szCs w:val="24"/>
        </w:rPr>
      </w:pPr>
      <w:r w:rsidRPr="0087500F">
        <w:rPr>
          <w:rFonts w:ascii="Times New Roman" w:hAnsi="Times New Roman" w:cs="Times New Roman"/>
          <w:b/>
          <w:i/>
          <w:sz w:val="24"/>
          <w:szCs w:val="24"/>
        </w:rPr>
        <w:t>Познавательные</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работать с информацией: осуществлять развёрнутый информационный поиск, выделять и обобщать нужную информацию, используя разные источники информации;</w:t>
      </w:r>
    </w:p>
    <w:p w:rsidR="0087500F" w:rsidRPr="0087500F" w:rsidRDefault="006C053B"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критически</w:t>
      </w:r>
      <w:r w:rsidR="0087500F" w:rsidRPr="0087500F">
        <w:rPr>
          <w:rFonts w:ascii="Times New Roman" w:hAnsi="Times New Roman" w:cs="Times New Roman"/>
          <w:sz w:val="24"/>
          <w:szCs w:val="24"/>
        </w:rPr>
        <w:t xml:space="preserve"> оценивать и интерпретировать информацию, получаемую из различных источников, в том числе Интернета; приводить критические аргументы как в отношении собственного суждения, так и в отношении действий и суждений другого;</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ориентироваться в иноязычном письменном и </w:t>
      </w:r>
      <w:proofErr w:type="spellStart"/>
      <w:r w:rsidRPr="0087500F">
        <w:rPr>
          <w:rFonts w:ascii="Times New Roman" w:hAnsi="Times New Roman" w:cs="Times New Roman"/>
          <w:sz w:val="24"/>
          <w:szCs w:val="24"/>
        </w:rPr>
        <w:t>аудиотексте</w:t>
      </w:r>
      <w:proofErr w:type="spellEnd"/>
      <w:r w:rsidRPr="0087500F">
        <w:rPr>
          <w:rFonts w:ascii="Times New Roman" w:hAnsi="Times New Roman" w:cs="Times New Roman"/>
          <w:sz w:val="24"/>
          <w:szCs w:val="24"/>
        </w:rPr>
        <w:t>;</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прогнозировать содержание текста/</w:t>
      </w:r>
      <w:proofErr w:type="spellStart"/>
      <w:r w:rsidRPr="0087500F">
        <w:rPr>
          <w:rFonts w:ascii="Times New Roman" w:hAnsi="Times New Roman" w:cs="Times New Roman"/>
          <w:sz w:val="24"/>
          <w:szCs w:val="24"/>
        </w:rPr>
        <w:t>аудиотекста</w:t>
      </w:r>
      <w:proofErr w:type="spellEnd"/>
      <w:r w:rsidRPr="0087500F">
        <w:rPr>
          <w:rFonts w:ascii="Times New Roman" w:hAnsi="Times New Roman" w:cs="Times New Roman"/>
          <w:sz w:val="24"/>
          <w:szCs w:val="24"/>
        </w:rPr>
        <w:t xml:space="preserve"> по заголовку/по ключевым словам и иллюстрациям; </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извлекать информацию на разных уровнях понимания (основную, выборочную/запрашиваемую,</w:t>
      </w:r>
      <w:r w:rsidRPr="0087500F">
        <w:rPr>
          <w:rFonts w:ascii="Times New Roman" w:hAnsi="Times New Roman" w:cs="Times New Roman"/>
          <w:b/>
          <w:sz w:val="24"/>
          <w:szCs w:val="24"/>
        </w:rPr>
        <w:t xml:space="preserve"> </w:t>
      </w:r>
      <w:r w:rsidRPr="0087500F">
        <w:rPr>
          <w:rFonts w:ascii="Times New Roman" w:hAnsi="Times New Roman" w:cs="Times New Roman"/>
          <w:sz w:val="24"/>
          <w:szCs w:val="24"/>
        </w:rPr>
        <w:t>полную и точную информацию) в соответствии с поставленной коммуникативной задачей;</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выделять основную мысль; </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определять тему, выделять главные факты, опуская второстепенные;</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о</w:t>
      </w:r>
      <w:r w:rsidRPr="0087500F">
        <w:rPr>
          <w:rFonts w:ascii="Times New Roman" w:hAnsi="Times New Roman" w:cs="Times New Roman"/>
          <w:bCs/>
          <w:sz w:val="24"/>
          <w:szCs w:val="24"/>
        </w:rPr>
        <w:t xml:space="preserve">пределять значение незнакомых слов по знакомым </w:t>
      </w:r>
      <w:r w:rsidRPr="0087500F">
        <w:rPr>
          <w:rFonts w:ascii="Times New Roman" w:hAnsi="Times New Roman" w:cs="Times New Roman"/>
          <w:sz w:val="24"/>
          <w:szCs w:val="24"/>
        </w:rPr>
        <w:t>словообразовательным элементам, по аналогии с родным языком</w:t>
      </w:r>
      <w:r w:rsidRPr="0087500F">
        <w:rPr>
          <w:rFonts w:ascii="Times New Roman" w:hAnsi="Times New Roman" w:cs="Times New Roman"/>
          <w:bCs/>
          <w:sz w:val="24"/>
          <w:szCs w:val="24"/>
        </w:rPr>
        <w:t xml:space="preserve">, </w:t>
      </w:r>
      <w:r w:rsidRPr="0087500F">
        <w:rPr>
          <w:rFonts w:ascii="Times New Roman" w:hAnsi="Times New Roman" w:cs="Times New Roman"/>
          <w:sz w:val="24"/>
          <w:szCs w:val="24"/>
        </w:rPr>
        <w:t>наличию смысловых связей в контексте (синонимам, антонимам),</w:t>
      </w:r>
      <w:r w:rsidRPr="0087500F">
        <w:rPr>
          <w:rFonts w:ascii="Times New Roman" w:hAnsi="Times New Roman" w:cs="Times New Roman"/>
          <w:bCs/>
          <w:sz w:val="24"/>
          <w:szCs w:val="24"/>
        </w:rPr>
        <w:t xml:space="preserve"> </w:t>
      </w:r>
      <w:r w:rsidRPr="0087500F">
        <w:rPr>
          <w:rFonts w:ascii="Times New Roman" w:hAnsi="Times New Roman" w:cs="Times New Roman"/>
          <w:sz w:val="24"/>
          <w:szCs w:val="24"/>
        </w:rPr>
        <w:t xml:space="preserve">иллюстративной наглядности; </w:t>
      </w:r>
    </w:p>
    <w:p w:rsidR="0087500F" w:rsidRPr="0087500F" w:rsidRDefault="0087500F" w:rsidP="004E56E4">
      <w:pPr>
        <w:autoSpaceDE w:val="0"/>
        <w:autoSpaceDN w:val="0"/>
        <w:adjustRightInd w:val="0"/>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выбирать значение многозначного слова, подходящее по контексту; </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использовать выборочный перевод;</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использовать справочный материал (англо-русский словарь, грамматический и лингвострановедческий справочники);</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интерпретировать языковые средства, отражающие особенности иной культуры;</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lastRenderedPageBreak/>
        <w:t xml:space="preserve">– осуществлять логические действия анализа, синтеза, сравнения, обобщения, классификации; </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устанавливать аналогии и находить причинно-следственные связи;</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устанавливать логическую последовательность основных фактов; </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использовать знаково-символические средства представления информации для решения учебных и практических задач;</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работать над проектом: выбрать тему исследования, составить план работы;</w:t>
      </w:r>
    </w:p>
    <w:p w:rsidR="0087500F" w:rsidRPr="0087500F" w:rsidRDefault="0087500F" w:rsidP="004E56E4">
      <w:pPr>
        <w:tabs>
          <w:tab w:val="left" w:pos="9600"/>
        </w:tabs>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использовать различные виды опор (речевой образец, ключевые слова, план и др.) для построения собственных высказываний; </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фиксировать содержание сообщений; </w:t>
      </w:r>
    </w:p>
    <w:p w:rsidR="0087500F" w:rsidRPr="0087500F" w:rsidRDefault="0087500F" w:rsidP="0087500F">
      <w:pPr>
        <w:pStyle w:val="Default"/>
        <w:ind w:firstLine="709"/>
        <w:jc w:val="both"/>
        <w:rPr>
          <w:color w:val="auto"/>
        </w:rPr>
      </w:pPr>
      <w:r w:rsidRPr="0087500F">
        <w:rPr>
          <w:color w:val="auto"/>
        </w:rPr>
        <w:t>– выстраивать индивидуальную образовательную траекторию.</w:t>
      </w:r>
    </w:p>
    <w:p w:rsidR="0087500F" w:rsidRPr="0087500F" w:rsidRDefault="0087500F" w:rsidP="004E56E4">
      <w:pPr>
        <w:spacing w:after="0" w:line="240" w:lineRule="auto"/>
        <w:jc w:val="both"/>
        <w:rPr>
          <w:rFonts w:ascii="Times New Roman" w:hAnsi="Times New Roman" w:cs="Times New Roman"/>
          <w:sz w:val="24"/>
          <w:szCs w:val="24"/>
        </w:rPr>
      </w:pPr>
      <w:r w:rsidRPr="0087500F">
        <w:rPr>
          <w:rFonts w:ascii="Times New Roman" w:hAnsi="Times New Roman" w:cs="Times New Roman"/>
          <w:b/>
          <w:i/>
          <w:sz w:val="24"/>
          <w:szCs w:val="24"/>
        </w:rPr>
        <w:t>Коммуникативные</w:t>
      </w:r>
      <w:r w:rsidRPr="0087500F">
        <w:rPr>
          <w:rFonts w:ascii="Times New Roman" w:hAnsi="Times New Roman" w:cs="Times New Roman"/>
          <w:sz w:val="24"/>
          <w:szCs w:val="24"/>
        </w:rPr>
        <w:t>-</w:t>
      </w:r>
    </w:p>
    <w:p w:rsidR="0087500F" w:rsidRPr="0087500F" w:rsidRDefault="0087500F" w:rsidP="004E56E4">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планировать своё речевое (и неречевое) поведение (монологическое высказывание, письменное высказывание, личное письмо, диалогическое высказывание), </w:t>
      </w:r>
    </w:p>
    <w:p w:rsidR="0087500F" w:rsidRPr="0087500F" w:rsidRDefault="0087500F" w:rsidP="00B5340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продуктивно общаться и взаимодействовать в процессе совместной деятельности, учитывать позиции других участников деятельности; </w:t>
      </w:r>
    </w:p>
    <w:p w:rsidR="0087500F" w:rsidRPr="0087500F" w:rsidRDefault="0087500F" w:rsidP="00B5340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владеть языковыми средствами: умение ясно, логично и точно излагать свою точку зрения, использовать адекватные языковые средства.</w:t>
      </w:r>
    </w:p>
    <w:p w:rsidR="0087500F" w:rsidRPr="0087500F" w:rsidRDefault="0087500F" w:rsidP="00B5340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взаимодействовать с окружающими, выполняя разные социальные роли; </w:t>
      </w:r>
    </w:p>
    <w:p w:rsidR="0087500F" w:rsidRPr="0087500F" w:rsidRDefault="0087500F" w:rsidP="00B5340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xml:space="preserve">– работать в группе, в паре; </w:t>
      </w:r>
    </w:p>
    <w:p w:rsidR="0087500F" w:rsidRPr="0087500F" w:rsidRDefault="0087500F" w:rsidP="00B5340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понимать способы разрешения конфликтных ситуаций;</w:t>
      </w:r>
    </w:p>
    <w:p w:rsidR="0087500F" w:rsidRPr="0087500F" w:rsidRDefault="0087500F" w:rsidP="00B5340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 представлять публично результаты индивидуальной и групповой деятельности, как перед знакомой, так и перед незнакомой аудиторией.</w:t>
      </w:r>
    </w:p>
    <w:p w:rsidR="00B92EC7" w:rsidRPr="00B92EC7" w:rsidRDefault="00B92EC7" w:rsidP="00B92EC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87500F" w:rsidRDefault="0087500F" w:rsidP="00B92EC7">
      <w:pPr>
        <w:spacing w:after="0" w:line="240" w:lineRule="auto"/>
        <w:ind w:firstLine="709"/>
        <w:jc w:val="both"/>
        <w:rPr>
          <w:rFonts w:ascii="Times New Roman" w:hAnsi="Times New Roman" w:cs="Times New Roman"/>
          <w:sz w:val="24"/>
          <w:szCs w:val="24"/>
        </w:rPr>
      </w:pPr>
      <w:r w:rsidRPr="0087500F">
        <w:rPr>
          <w:rFonts w:ascii="Times New Roman" w:hAnsi="Times New Roman" w:cs="Times New Roman"/>
          <w:sz w:val="24"/>
          <w:szCs w:val="24"/>
        </w:rPr>
        <w:t>При обучении ИЯ на ступени среднего (полного) общего образования будут достигнуты следующие результаты:</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u w:val="single"/>
        </w:rPr>
        <w:t>А. В коммуникативной сфере</w:t>
      </w:r>
      <w:r w:rsidRPr="00552732">
        <w:rPr>
          <w:rFonts w:ascii="Times New Roman" w:eastAsia="Calibri" w:hAnsi="Times New Roman" w:cs="Times New Roman"/>
          <w:sz w:val="24"/>
          <w:szCs w:val="24"/>
        </w:rPr>
        <w:t xml:space="preserve"> (т. е. владении иностранным языком как средством общения)</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Речевая компетенция в следующих видах речевой деятельности:</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говорении: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рассказывать о себе, своей семье, друзьях, своих интересах и планах на будущее;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сообщать краткие сведения о своем городе/селе, о своей стране и странах изучаемого языка;</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proofErr w:type="spellStart"/>
      <w:r w:rsidRPr="00552732">
        <w:rPr>
          <w:rFonts w:ascii="Times New Roman" w:eastAsia="Calibri" w:hAnsi="Times New Roman" w:cs="Times New Roman"/>
          <w:sz w:val="24"/>
          <w:szCs w:val="24"/>
          <w:u w:val="single"/>
        </w:rPr>
        <w:t>аудировании</w:t>
      </w:r>
      <w:proofErr w:type="spellEnd"/>
      <w:r w:rsidRPr="00552732">
        <w:rPr>
          <w:rFonts w:ascii="Times New Roman" w:eastAsia="Calibri" w:hAnsi="Times New Roman" w:cs="Times New Roman"/>
          <w:sz w:val="24"/>
          <w:szCs w:val="24"/>
          <w:u w:val="single"/>
        </w:rPr>
        <w:t>:</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воспринимать на слух и полностью понимать речь учителя, одноклассников;</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чтении: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lastRenderedPageBreak/>
        <w:t>• читать аутентичные тексты разных жанров и стилей преимущественно с пониманием основного содержания;</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читать аутентичные тексты с выборочным пониманием значимой/нужной/интересующей информации;</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письменной речи: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заполнять анкеты и формуляры;</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u w:val="single"/>
        </w:rPr>
        <w:t>Языковая компетенция (</w:t>
      </w:r>
      <w:r w:rsidRPr="00552732">
        <w:rPr>
          <w:rFonts w:ascii="Times New Roman" w:eastAsia="Calibri" w:hAnsi="Times New Roman" w:cs="Times New Roman"/>
          <w:sz w:val="24"/>
          <w:szCs w:val="24"/>
        </w:rPr>
        <w:t>владение языковыми средствами):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применение правил написания слов, изученных в основной школе;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xml:space="preserve">• адекватное произношение и различение на слух всех звуков </w:t>
      </w:r>
      <w:r w:rsidR="00DB5CAE">
        <w:rPr>
          <w:rFonts w:ascii="Times New Roman" w:eastAsia="Calibri" w:hAnsi="Times New Roman" w:cs="Times New Roman"/>
          <w:sz w:val="24"/>
          <w:szCs w:val="24"/>
        </w:rPr>
        <w:t>англий</w:t>
      </w:r>
      <w:r w:rsidRPr="00552732">
        <w:rPr>
          <w:rFonts w:ascii="Times New Roman" w:eastAsia="Calibri" w:hAnsi="Times New Roman" w:cs="Times New Roman"/>
          <w:sz w:val="24"/>
          <w:szCs w:val="24"/>
        </w:rPr>
        <w:t>ского языка; соблюдение правильного ударения в словах и фразах;</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распознавание и употребление в речи основных значений изученных лексических единиц (слов, словосочетаний, реплик-клише речевого этикета);</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знание основных способов словообразования (аффиксации, словосложения, конверсии);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xml:space="preserve">• понимание и использование явлений многозначности слов </w:t>
      </w:r>
      <w:r w:rsidR="00DB5CAE">
        <w:rPr>
          <w:rFonts w:ascii="Times New Roman" w:eastAsia="Calibri" w:hAnsi="Times New Roman" w:cs="Times New Roman"/>
          <w:sz w:val="24"/>
          <w:szCs w:val="24"/>
        </w:rPr>
        <w:t>англий</w:t>
      </w:r>
      <w:r w:rsidRPr="00552732">
        <w:rPr>
          <w:rFonts w:ascii="Times New Roman" w:eastAsia="Calibri" w:hAnsi="Times New Roman" w:cs="Times New Roman"/>
          <w:sz w:val="24"/>
          <w:szCs w:val="24"/>
        </w:rPr>
        <w:t>ского языка, синонимии, антонимии и лексической сочетаемости;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xml:space="preserve">• распознавание и употребление в речи основных морфологических форм и синтаксических конструкций </w:t>
      </w:r>
      <w:r w:rsidR="00DB5CAE">
        <w:rPr>
          <w:rFonts w:ascii="Times New Roman" w:eastAsia="Calibri" w:hAnsi="Times New Roman" w:cs="Times New Roman"/>
          <w:sz w:val="24"/>
          <w:szCs w:val="24"/>
        </w:rPr>
        <w:t>англий</w:t>
      </w:r>
      <w:r w:rsidRPr="00552732">
        <w:rPr>
          <w:rFonts w:ascii="Times New Roman" w:eastAsia="Calibri" w:hAnsi="Times New Roman" w:cs="Times New Roman"/>
          <w:sz w:val="24"/>
          <w:szCs w:val="24"/>
        </w:rPr>
        <w:t>ского языка; знание признаков изученных грамматических явлений (</w:t>
      </w:r>
      <w:r w:rsidR="006C053B" w:rsidRPr="00552732">
        <w:rPr>
          <w:rFonts w:ascii="Times New Roman" w:eastAsia="Calibri" w:hAnsi="Times New Roman" w:cs="Times New Roman"/>
          <w:sz w:val="24"/>
          <w:szCs w:val="24"/>
        </w:rPr>
        <w:t>видовременных</w:t>
      </w:r>
      <w:r w:rsidRPr="00552732">
        <w:rPr>
          <w:rFonts w:ascii="Times New Roman" w:eastAsia="Calibri"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xml:space="preserve">• знание основных различий систем </w:t>
      </w:r>
      <w:r w:rsidR="00DB5CAE">
        <w:rPr>
          <w:rFonts w:ascii="Times New Roman" w:eastAsia="Calibri" w:hAnsi="Times New Roman" w:cs="Times New Roman"/>
          <w:sz w:val="24"/>
          <w:szCs w:val="24"/>
        </w:rPr>
        <w:t>англий</w:t>
      </w:r>
      <w:r w:rsidRPr="00552732">
        <w:rPr>
          <w:rFonts w:ascii="Times New Roman" w:eastAsia="Calibri" w:hAnsi="Times New Roman" w:cs="Times New Roman"/>
          <w:sz w:val="24"/>
          <w:szCs w:val="24"/>
        </w:rPr>
        <w:t>ского и русского/родного языков.</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Социокультурная компетенция:</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xml:space="preserve">•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говорящих на </w:t>
      </w:r>
      <w:r w:rsidR="00DB5CAE">
        <w:rPr>
          <w:rFonts w:ascii="Times New Roman" w:eastAsia="Calibri" w:hAnsi="Times New Roman" w:cs="Times New Roman"/>
          <w:sz w:val="24"/>
          <w:szCs w:val="24"/>
        </w:rPr>
        <w:t>англий</w:t>
      </w:r>
      <w:r w:rsidRPr="00552732">
        <w:rPr>
          <w:rFonts w:ascii="Times New Roman" w:eastAsia="Calibri" w:hAnsi="Times New Roman" w:cs="Times New Roman"/>
          <w:sz w:val="24"/>
          <w:szCs w:val="24"/>
        </w:rPr>
        <w:t>ском языке;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знакомство с образцами художественной, публицистической и научно-популярной литературы;</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xml:space="preserve">• представление об особенностях образа жизни, быта, культуры стран, говорящих на </w:t>
      </w:r>
      <w:r w:rsidR="00DB5CAE">
        <w:rPr>
          <w:rFonts w:ascii="Times New Roman" w:eastAsia="Calibri" w:hAnsi="Times New Roman" w:cs="Times New Roman"/>
          <w:sz w:val="24"/>
          <w:szCs w:val="24"/>
        </w:rPr>
        <w:t>англий</w:t>
      </w:r>
      <w:r w:rsidRPr="00552732">
        <w:rPr>
          <w:rFonts w:ascii="Times New Roman" w:eastAsia="Calibri" w:hAnsi="Times New Roman" w:cs="Times New Roman"/>
          <w:sz w:val="24"/>
          <w:szCs w:val="24"/>
        </w:rPr>
        <w:t>ском языке (всемирно известных достопримечательностях, выдающихся людях и их вкладе в мировую культуру);</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представление о сходстве и различиях в традициях своей страны и стран изучаемого языка;</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понимание роли владения иностранными языками в современном мире.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u w:val="single"/>
        </w:rPr>
        <w:t>Компенсаторная компетенция</w:t>
      </w:r>
      <w:r w:rsidRPr="00552732">
        <w:rPr>
          <w:rFonts w:ascii="Times New Roman" w:eastAsia="Calibri" w:hAnsi="Times New Roman" w:cs="Times New Roman"/>
          <w:sz w:val="24"/>
          <w:szCs w:val="24"/>
        </w:rPr>
        <w:t xml:space="preserve"> — умение выходить из трудного положения в условиях дефицита языковых средств при получении и приеме информации за счет использования </w:t>
      </w:r>
      <w:r w:rsidRPr="00552732">
        <w:rPr>
          <w:rFonts w:ascii="Times New Roman" w:eastAsia="Calibri" w:hAnsi="Times New Roman" w:cs="Times New Roman"/>
          <w:sz w:val="24"/>
          <w:szCs w:val="24"/>
        </w:rPr>
        <w:lastRenderedPageBreak/>
        <w:t>контекстуальной догадки, игнорирования языковых трудностей, переспроса, словарных замен, жестов, мимики.</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Б. В познавательной сфере: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xml:space="preserve">• умение сравнивать языковые явления родного и </w:t>
      </w:r>
      <w:r w:rsidR="00DB5CAE">
        <w:rPr>
          <w:rFonts w:ascii="Times New Roman" w:eastAsia="Calibri" w:hAnsi="Times New Roman" w:cs="Times New Roman"/>
          <w:sz w:val="24"/>
          <w:szCs w:val="24"/>
        </w:rPr>
        <w:t>англий</w:t>
      </w:r>
      <w:r w:rsidRPr="00552732">
        <w:rPr>
          <w:rFonts w:ascii="Times New Roman" w:eastAsia="Calibri" w:hAnsi="Times New Roman" w:cs="Times New Roman"/>
          <w:sz w:val="24"/>
          <w:szCs w:val="24"/>
        </w:rPr>
        <w:t>ского языков на уровне отдельных грамматических явлений, слов, словосочетаний, предложений;</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владение приемами работы с текстом: умение пользоваться определенной стратегией чтения/</w:t>
      </w:r>
      <w:proofErr w:type="spellStart"/>
      <w:r w:rsidRPr="00552732">
        <w:rPr>
          <w:rFonts w:ascii="Times New Roman" w:eastAsia="Calibri" w:hAnsi="Times New Roman" w:cs="Times New Roman"/>
          <w:sz w:val="24"/>
          <w:szCs w:val="24"/>
        </w:rPr>
        <w:t>аудирования</w:t>
      </w:r>
      <w:proofErr w:type="spellEnd"/>
      <w:r w:rsidRPr="00552732">
        <w:rPr>
          <w:rFonts w:ascii="Times New Roman" w:eastAsia="Calibri" w:hAnsi="Times New Roman" w:cs="Times New Roman"/>
          <w:sz w:val="24"/>
          <w:szCs w:val="24"/>
        </w:rPr>
        <w:t xml:space="preserve"> в зависимости от коммуникативной задачи (читать/слушать текст с разной глубиной понимания);</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готовность и умение осуществлять индивидуальную и совместную проектную работу;</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владение способами и приемами дальнейшего самостоятельного изучения иностранных языков.</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В. В ценностно-ориентационной сфере: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представление о языке как средстве выражения чувств, эмоций, основе культуры мышления;</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xml:space="preserve">• достижение взаимопонимания в процессе устного и письменного общения с носителями </w:t>
      </w:r>
      <w:r w:rsidR="00DB5CAE">
        <w:rPr>
          <w:rFonts w:ascii="Times New Roman" w:eastAsia="Calibri" w:hAnsi="Times New Roman" w:cs="Times New Roman"/>
          <w:sz w:val="24"/>
          <w:szCs w:val="24"/>
        </w:rPr>
        <w:t>англий</w:t>
      </w:r>
      <w:r w:rsidRPr="00552732">
        <w:rPr>
          <w:rFonts w:ascii="Times New Roman" w:eastAsia="Calibri" w:hAnsi="Times New Roman" w:cs="Times New Roman"/>
          <w:sz w:val="24"/>
          <w:szCs w:val="24"/>
        </w:rPr>
        <w:t>ского языка, установления межличностных и межкультурных контактов в доступных пределах;</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xml:space="preserve">• представление о целостном </w:t>
      </w:r>
      <w:proofErr w:type="spellStart"/>
      <w:r w:rsidRPr="00552732">
        <w:rPr>
          <w:rFonts w:ascii="Times New Roman" w:eastAsia="Calibri" w:hAnsi="Times New Roman" w:cs="Times New Roman"/>
          <w:sz w:val="24"/>
          <w:szCs w:val="24"/>
        </w:rPr>
        <w:t>полиязычном</w:t>
      </w:r>
      <w:proofErr w:type="spellEnd"/>
      <w:r w:rsidRPr="00552732">
        <w:rPr>
          <w:rFonts w:ascii="Times New Roman" w:eastAsia="Calibri" w:hAnsi="Times New Roman" w:cs="Times New Roman"/>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xml:space="preserve">• приобщение к ценностям мировой культуры как через источники информации на </w:t>
      </w:r>
      <w:r w:rsidR="00DB5CAE">
        <w:rPr>
          <w:rFonts w:ascii="Times New Roman" w:eastAsia="Calibri" w:hAnsi="Times New Roman" w:cs="Times New Roman"/>
          <w:sz w:val="24"/>
          <w:szCs w:val="24"/>
        </w:rPr>
        <w:t>англий</w:t>
      </w:r>
      <w:r w:rsidRPr="00552732">
        <w:rPr>
          <w:rFonts w:ascii="Times New Roman" w:eastAsia="Calibri" w:hAnsi="Times New Roman" w:cs="Times New Roman"/>
          <w:sz w:val="24"/>
          <w:szCs w:val="24"/>
        </w:rPr>
        <w:t>ском языке (в том числе мультимедийные), так и через непосредственное участие в школьных обменах, туристических поездках, молодежных форумах.</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Г. В эстетической сфере: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xml:space="preserve">• владение элементарными средствами выражения чувств и эмоций на </w:t>
      </w:r>
      <w:r w:rsidR="00DB5CAE">
        <w:rPr>
          <w:rFonts w:ascii="Times New Roman" w:eastAsia="Calibri" w:hAnsi="Times New Roman" w:cs="Times New Roman"/>
          <w:sz w:val="24"/>
          <w:szCs w:val="24"/>
        </w:rPr>
        <w:t>англий</w:t>
      </w:r>
      <w:r w:rsidRPr="00552732">
        <w:rPr>
          <w:rFonts w:ascii="Times New Roman" w:eastAsia="Calibri" w:hAnsi="Times New Roman" w:cs="Times New Roman"/>
          <w:sz w:val="24"/>
          <w:szCs w:val="24"/>
        </w:rPr>
        <w:t>ском  языке;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xml:space="preserve">• стремление к знакомству с образцами художественного творчества на </w:t>
      </w:r>
      <w:r w:rsidR="00DB5CAE">
        <w:rPr>
          <w:rFonts w:ascii="Times New Roman" w:eastAsia="Calibri" w:hAnsi="Times New Roman" w:cs="Times New Roman"/>
          <w:sz w:val="24"/>
          <w:szCs w:val="24"/>
        </w:rPr>
        <w:t>англий</w:t>
      </w:r>
      <w:r w:rsidRPr="00552732">
        <w:rPr>
          <w:rFonts w:ascii="Times New Roman" w:eastAsia="Calibri" w:hAnsi="Times New Roman" w:cs="Times New Roman"/>
          <w:sz w:val="24"/>
          <w:szCs w:val="24"/>
        </w:rPr>
        <w:t xml:space="preserve">ском языке и средствами </w:t>
      </w:r>
      <w:r w:rsidR="00DB5CAE">
        <w:rPr>
          <w:rFonts w:ascii="Times New Roman" w:eastAsia="Calibri" w:hAnsi="Times New Roman" w:cs="Times New Roman"/>
          <w:sz w:val="24"/>
          <w:szCs w:val="24"/>
        </w:rPr>
        <w:t>англий</w:t>
      </w:r>
      <w:r w:rsidRPr="00552732">
        <w:rPr>
          <w:rFonts w:ascii="Times New Roman" w:eastAsia="Calibri" w:hAnsi="Times New Roman" w:cs="Times New Roman"/>
          <w:sz w:val="24"/>
          <w:szCs w:val="24"/>
        </w:rPr>
        <w:t>ского языка;</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развитие чувства прекрасного в процессе обсуждения современных тенденций в живописи, музыке, литературе.</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Д. В трудовой сфере: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умение рационально планировать свой учебный труд;</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умение работать в соответствии с намеченным планом.</w:t>
      </w:r>
    </w:p>
    <w:p w:rsidR="00A15C6F" w:rsidRPr="00552732" w:rsidRDefault="00A15C6F" w:rsidP="00A15C6F">
      <w:pPr>
        <w:spacing w:after="0" w:line="240" w:lineRule="auto"/>
        <w:jc w:val="both"/>
        <w:rPr>
          <w:rFonts w:ascii="Times New Roman" w:eastAsia="Calibri" w:hAnsi="Times New Roman" w:cs="Times New Roman"/>
          <w:sz w:val="24"/>
          <w:szCs w:val="24"/>
          <w:u w:val="single"/>
        </w:rPr>
      </w:pPr>
      <w:r w:rsidRPr="00552732">
        <w:rPr>
          <w:rFonts w:ascii="Times New Roman" w:eastAsia="Calibri" w:hAnsi="Times New Roman" w:cs="Times New Roman"/>
          <w:sz w:val="24"/>
          <w:szCs w:val="24"/>
          <w:u w:val="single"/>
        </w:rPr>
        <w:t>Е. В физической сфере:</w:t>
      </w:r>
    </w:p>
    <w:p w:rsidR="00A15C6F" w:rsidRPr="00552732" w:rsidRDefault="00A15C6F" w:rsidP="00A15C6F">
      <w:pPr>
        <w:spacing w:after="0" w:line="240" w:lineRule="auto"/>
        <w:jc w:val="both"/>
        <w:rPr>
          <w:rFonts w:ascii="Times New Roman" w:eastAsia="Calibri" w:hAnsi="Times New Roman" w:cs="Times New Roman"/>
          <w:sz w:val="24"/>
          <w:szCs w:val="24"/>
        </w:rPr>
      </w:pPr>
      <w:r w:rsidRPr="00552732">
        <w:rPr>
          <w:rFonts w:ascii="Times New Roman" w:eastAsia="Calibri" w:hAnsi="Times New Roman" w:cs="Times New Roman"/>
          <w:sz w:val="24"/>
          <w:szCs w:val="24"/>
        </w:rPr>
        <w:t>• стремление вести здоровый образ жизни (режим труда и отдыха, питание, спорт, фитнес)</w:t>
      </w:r>
    </w:p>
    <w:p w:rsidR="00A15C6F" w:rsidRPr="00552732" w:rsidRDefault="00A15C6F" w:rsidP="00A15C6F">
      <w:pPr>
        <w:spacing w:after="0" w:line="240" w:lineRule="auto"/>
        <w:jc w:val="center"/>
        <w:rPr>
          <w:rFonts w:ascii="Times New Roman" w:eastAsia="Calibri" w:hAnsi="Times New Roman" w:cs="Times New Roman"/>
          <w:b/>
          <w:bCs/>
          <w:sz w:val="24"/>
          <w:szCs w:val="24"/>
        </w:rPr>
      </w:pPr>
    </w:p>
    <w:p w:rsidR="0087500F" w:rsidRPr="0087500F" w:rsidRDefault="0087500F" w:rsidP="00761D5C">
      <w:pPr>
        <w:spacing w:line="240" w:lineRule="auto"/>
        <w:ind w:left="720"/>
        <w:rPr>
          <w:rFonts w:ascii="Times New Roman" w:hAnsi="Times New Roman" w:cs="Times New Roman"/>
          <w:b/>
          <w:color w:val="000000"/>
          <w:sz w:val="24"/>
          <w:szCs w:val="24"/>
        </w:rPr>
      </w:pPr>
      <w:r w:rsidRPr="0087500F">
        <w:rPr>
          <w:rFonts w:ascii="Times New Roman" w:hAnsi="Times New Roman" w:cs="Times New Roman"/>
          <w:b/>
          <w:color w:val="000000"/>
          <w:sz w:val="24"/>
          <w:szCs w:val="24"/>
          <w:lang w:val="en-US"/>
        </w:rPr>
        <w:t>C</w:t>
      </w:r>
      <w:proofErr w:type="spellStart"/>
      <w:r w:rsidRPr="0087500F">
        <w:rPr>
          <w:rFonts w:ascii="Times New Roman" w:hAnsi="Times New Roman" w:cs="Times New Roman"/>
          <w:b/>
          <w:color w:val="000000"/>
          <w:sz w:val="24"/>
          <w:szCs w:val="24"/>
        </w:rPr>
        <w:t>оциокультурные</w:t>
      </w:r>
      <w:proofErr w:type="spellEnd"/>
      <w:r w:rsidRPr="0087500F">
        <w:rPr>
          <w:rFonts w:ascii="Times New Roman" w:hAnsi="Times New Roman" w:cs="Times New Roman"/>
          <w:b/>
          <w:color w:val="000000"/>
          <w:sz w:val="24"/>
          <w:szCs w:val="24"/>
        </w:rPr>
        <w:t xml:space="preserve"> знания, навыки, умения</w:t>
      </w:r>
    </w:p>
    <w:p w:rsidR="0087500F" w:rsidRPr="0087500F" w:rsidRDefault="0087500F" w:rsidP="00761D5C">
      <w:pPr>
        <w:spacing w:after="0" w:line="240" w:lineRule="auto"/>
        <w:ind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Учащиеся получат:</w:t>
      </w:r>
    </w:p>
    <w:p w:rsidR="0087500F" w:rsidRPr="0087500F" w:rsidRDefault="0087500F" w:rsidP="00761D5C">
      <w:pPr>
        <w:numPr>
          <w:ilvl w:val="0"/>
          <w:numId w:val="22"/>
        </w:numPr>
        <w:tabs>
          <w:tab w:val="num" w:pos="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 xml:space="preserve">знания о </w:t>
      </w:r>
      <w:r w:rsidRPr="0087500F">
        <w:rPr>
          <w:rFonts w:ascii="Times New Roman" w:hAnsi="Times New Roman" w:cs="Times New Roman"/>
          <w:sz w:val="24"/>
          <w:szCs w:val="24"/>
        </w:rPr>
        <w:t>важных событиях из истории стран изучаемого языка и родной страны;</w:t>
      </w:r>
    </w:p>
    <w:p w:rsidR="0087500F" w:rsidRPr="0087500F" w:rsidRDefault="0087500F" w:rsidP="00761D5C">
      <w:pPr>
        <w:numPr>
          <w:ilvl w:val="0"/>
          <w:numId w:val="22"/>
        </w:numPr>
        <w:tabs>
          <w:tab w:val="clear" w:pos="144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представление о сходстве и различиях в политических системах англоязычных стран и родной страны;</w:t>
      </w:r>
    </w:p>
    <w:p w:rsidR="0087500F" w:rsidRPr="0087500F" w:rsidRDefault="0087500F" w:rsidP="0087500F">
      <w:pPr>
        <w:numPr>
          <w:ilvl w:val="0"/>
          <w:numId w:val="22"/>
        </w:numPr>
        <w:tabs>
          <w:tab w:val="num" w:pos="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sz w:val="24"/>
          <w:szCs w:val="24"/>
        </w:rPr>
        <w:t>представление о</w:t>
      </w:r>
      <w:r w:rsidRPr="0087500F">
        <w:rPr>
          <w:rFonts w:ascii="Times New Roman" w:hAnsi="Times New Roman" w:cs="Times New Roman"/>
          <w:color w:val="000000"/>
          <w:sz w:val="24"/>
          <w:szCs w:val="24"/>
        </w:rPr>
        <w:t xml:space="preserve">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 (всемирно известных достопримечательностях, художественных произведениях, произведениях искусства, </w:t>
      </w:r>
      <w:r w:rsidRPr="0087500F">
        <w:rPr>
          <w:rFonts w:ascii="Times New Roman" w:hAnsi="Times New Roman" w:cs="Times New Roman"/>
          <w:sz w:val="24"/>
          <w:szCs w:val="24"/>
        </w:rPr>
        <w:t xml:space="preserve">музыкальных произведениях, популярных </w:t>
      </w:r>
      <w:r w:rsidRPr="0087500F">
        <w:rPr>
          <w:rFonts w:ascii="Times New Roman" w:hAnsi="Times New Roman" w:cs="Times New Roman"/>
          <w:sz w:val="24"/>
          <w:szCs w:val="24"/>
        </w:rPr>
        <w:lastRenderedPageBreak/>
        <w:t>фильмах и театральных постановках, выдающихся музеях и их коллекциях,</w:t>
      </w:r>
      <w:r w:rsidRPr="0087500F">
        <w:rPr>
          <w:rFonts w:ascii="Times New Roman" w:hAnsi="Times New Roman" w:cs="Times New Roman"/>
          <w:color w:val="000000"/>
          <w:sz w:val="24"/>
          <w:szCs w:val="24"/>
        </w:rPr>
        <w:t xml:space="preserve"> выдающихся людях и их вкладе в мировую науку и культуру);</w:t>
      </w:r>
    </w:p>
    <w:p w:rsidR="0087500F" w:rsidRPr="0087500F" w:rsidRDefault="0087500F" w:rsidP="0087500F">
      <w:pPr>
        <w:numPr>
          <w:ilvl w:val="0"/>
          <w:numId w:val="23"/>
        </w:numPr>
        <w:tabs>
          <w:tab w:val="clear" w:pos="144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sz w:val="24"/>
          <w:szCs w:val="24"/>
          <w:lang w:bidi="en-US"/>
        </w:rPr>
        <w:t xml:space="preserve">знания о реалиях страны/стран изучаемого языка: основных национальных праздниках, традициях и обычаях, особенностях географического положения и т. д.), </w:t>
      </w:r>
      <w:r w:rsidRPr="0087500F">
        <w:rPr>
          <w:rFonts w:ascii="Times New Roman" w:hAnsi="Times New Roman" w:cs="Times New Roman"/>
          <w:color w:val="000000"/>
          <w:sz w:val="24"/>
          <w:szCs w:val="24"/>
        </w:rPr>
        <w:t>научатся ориентироваться в основных реалиях англоязычных стран;</w:t>
      </w:r>
    </w:p>
    <w:p w:rsidR="0087500F" w:rsidRPr="0087500F" w:rsidRDefault="0087500F" w:rsidP="0087500F">
      <w:pPr>
        <w:numPr>
          <w:ilvl w:val="0"/>
          <w:numId w:val="23"/>
        </w:numPr>
        <w:tabs>
          <w:tab w:val="clear" w:pos="144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представление об образцах художественной, публицистической и научно-популярной литературы;</w:t>
      </w:r>
    </w:p>
    <w:p w:rsidR="0087500F" w:rsidRPr="0087500F" w:rsidRDefault="0087500F" w:rsidP="0087500F">
      <w:pPr>
        <w:numPr>
          <w:ilvl w:val="0"/>
          <w:numId w:val="23"/>
        </w:numPr>
        <w:tabs>
          <w:tab w:val="clear" w:pos="144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знания о культурных особенностях стран изучаемого языка и научатся сопоставлять, находить сходство и различия в культуре стран изучаемого языка и родной культуре;</w:t>
      </w:r>
    </w:p>
    <w:p w:rsidR="0087500F" w:rsidRPr="0087500F" w:rsidRDefault="0087500F" w:rsidP="0087500F">
      <w:pPr>
        <w:numPr>
          <w:ilvl w:val="0"/>
          <w:numId w:val="23"/>
        </w:numPr>
        <w:tabs>
          <w:tab w:val="clear" w:pos="1440"/>
          <w:tab w:val="num" w:pos="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 xml:space="preserve">представление об образе жизни зарубежных сверстников, о фактах культуры из жизни молодёжи, </w:t>
      </w:r>
      <w:r w:rsidRPr="0087500F">
        <w:rPr>
          <w:rFonts w:ascii="Times New Roman" w:hAnsi="Times New Roman" w:cs="Times New Roman"/>
          <w:sz w:val="24"/>
          <w:szCs w:val="24"/>
        </w:rPr>
        <w:t>документах, утверждающих права человека и ребёнка</w:t>
      </w:r>
      <w:r w:rsidRPr="0087500F">
        <w:rPr>
          <w:rFonts w:ascii="Times New Roman" w:hAnsi="Times New Roman" w:cs="Times New Roman"/>
          <w:color w:val="000000"/>
          <w:sz w:val="24"/>
          <w:szCs w:val="24"/>
        </w:rPr>
        <w:t>;</w:t>
      </w:r>
    </w:p>
    <w:p w:rsidR="0087500F" w:rsidRPr="0087500F" w:rsidRDefault="0087500F" w:rsidP="0087500F">
      <w:pPr>
        <w:numPr>
          <w:ilvl w:val="0"/>
          <w:numId w:val="24"/>
        </w:numPr>
        <w:tabs>
          <w:tab w:val="clear" w:pos="144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возможность научиться распознавать и употреблять в устной и письменной речи основные нормы речевого этикета (реплики-клише, наиболее распространённую оценочную лексику), принятые в странах изучаемого языка;</w:t>
      </w:r>
    </w:p>
    <w:p w:rsidR="0087500F" w:rsidRPr="0087500F" w:rsidRDefault="0087500F" w:rsidP="0087500F">
      <w:pPr>
        <w:numPr>
          <w:ilvl w:val="0"/>
          <w:numId w:val="21"/>
        </w:numPr>
        <w:tabs>
          <w:tab w:val="clear" w:pos="1440"/>
          <w:tab w:val="num" w:pos="0"/>
          <w:tab w:val="left" w:pos="1134"/>
        </w:tabs>
        <w:spacing w:after="0" w:line="240" w:lineRule="auto"/>
        <w:ind w:left="0" w:firstLine="709"/>
        <w:jc w:val="both"/>
        <w:rPr>
          <w:rFonts w:ascii="Times New Roman" w:hAnsi="Times New Roman" w:cs="Times New Roman"/>
          <w:color w:val="000000"/>
          <w:sz w:val="24"/>
          <w:szCs w:val="24"/>
        </w:rPr>
      </w:pPr>
      <w:r w:rsidRPr="0087500F">
        <w:rPr>
          <w:rFonts w:ascii="Times New Roman" w:hAnsi="Times New Roman" w:cs="Times New Roman"/>
          <w:color w:val="000000"/>
          <w:sz w:val="24"/>
          <w:szCs w:val="24"/>
        </w:rPr>
        <w:t>возможность использовать социокультурные знания в различных ситуациях формального и неформального межличностного и межкультурного общения;</w:t>
      </w:r>
    </w:p>
    <w:p w:rsidR="0087500F" w:rsidRPr="0087500F" w:rsidRDefault="0087500F" w:rsidP="0087500F">
      <w:pPr>
        <w:numPr>
          <w:ilvl w:val="0"/>
          <w:numId w:val="25"/>
        </w:numPr>
        <w:tabs>
          <w:tab w:val="clear" w:pos="1440"/>
          <w:tab w:val="num" w:pos="0"/>
          <w:tab w:val="left" w:pos="1134"/>
        </w:tabs>
        <w:spacing w:after="0" w:line="240" w:lineRule="auto"/>
        <w:ind w:left="0" w:firstLine="709"/>
        <w:jc w:val="both"/>
        <w:rPr>
          <w:rFonts w:ascii="Times New Roman" w:hAnsi="Times New Roman" w:cs="Times New Roman"/>
          <w:sz w:val="24"/>
          <w:szCs w:val="24"/>
        </w:rPr>
      </w:pPr>
      <w:r w:rsidRPr="0087500F">
        <w:rPr>
          <w:rFonts w:ascii="Times New Roman" w:hAnsi="Times New Roman" w:cs="Times New Roman"/>
          <w:color w:val="000000"/>
          <w:sz w:val="24"/>
          <w:szCs w:val="24"/>
        </w:rPr>
        <w:t>возможность научиться представлять родную культуру на английском языке.</w:t>
      </w:r>
    </w:p>
    <w:p w:rsidR="005C16AC" w:rsidRDefault="005C16AC" w:rsidP="0087500F">
      <w:pPr>
        <w:spacing w:after="0" w:line="240" w:lineRule="auto"/>
        <w:jc w:val="center"/>
        <w:rPr>
          <w:rFonts w:ascii="Times New Roman" w:eastAsia="Calibri" w:hAnsi="Times New Roman" w:cs="Times New Roman"/>
          <w:b/>
          <w:sz w:val="24"/>
          <w:szCs w:val="24"/>
        </w:rPr>
        <w:sectPr w:rsidR="005C16AC" w:rsidSect="005C16AC">
          <w:pgSz w:w="11906" w:h="16838"/>
          <w:pgMar w:top="1134" w:right="851" w:bottom="1134" w:left="1701" w:header="709" w:footer="709" w:gutter="0"/>
          <w:cols w:space="708"/>
          <w:docGrid w:linePitch="360"/>
        </w:sectPr>
      </w:pPr>
    </w:p>
    <w:p w:rsidR="00552732" w:rsidRPr="0087500F" w:rsidRDefault="00552732" w:rsidP="0087500F">
      <w:pPr>
        <w:spacing w:after="0" w:line="240" w:lineRule="auto"/>
        <w:jc w:val="center"/>
        <w:rPr>
          <w:rFonts w:ascii="Times New Roman" w:eastAsia="Calibri" w:hAnsi="Times New Roman" w:cs="Times New Roman"/>
          <w:b/>
          <w:sz w:val="24"/>
          <w:szCs w:val="24"/>
        </w:rPr>
      </w:pPr>
      <w:r w:rsidRPr="0087500F">
        <w:rPr>
          <w:rFonts w:ascii="Times New Roman" w:eastAsia="Calibri" w:hAnsi="Times New Roman" w:cs="Times New Roman"/>
          <w:b/>
          <w:sz w:val="24"/>
          <w:szCs w:val="24"/>
        </w:rPr>
        <w:lastRenderedPageBreak/>
        <w:t>Планируемые результаты изучения предмета по классам</w:t>
      </w:r>
    </w:p>
    <w:p w:rsidR="00552732" w:rsidRPr="0087500F" w:rsidRDefault="00552732" w:rsidP="0087500F">
      <w:pPr>
        <w:spacing w:after="0" w:line="240" w:lineRule="auto"/>
        <w:ind w:firstLine="709"/>
        <w:jc w:val="both"/>
        <w:rPr>
          <w:rFonts w:ascii="Times New Roman" w:eastAsia="Calibri" w:hAnsi="Times New Roman" w:cs="Times New Roman"/>
          <w:sz w:val="24"/>
          <w:szCs w:val="24"/>
        </w:rPr>
      </w:pPr>
      <w:r w:rsidRPr="0087500F">
        <w:rPr>
          <w:rFonts w:ascii="Times New Roman" w:eastAsia="Calibri" w:hAnsi="Times New Roman" w:cs="Times New Roman"/>
          <w:b/>
          <w:sz w:val="24"/>
          <w:szCs w:val="24"/>
        </w:rPr>
        <w:t>Ученик  научится</w:t>
      </w:r>
    </w:p>
    <w:p w:rsidR="00552732" w:rsidRPr="0087500F" w:rsidRDefault="00552732" w:rsidP="0087500F">
      <w:pPr>
        <w:spacing w:after="0" w:line="240" w:lineRule="auto"/>
        <w:jc w:val="center"/>
        <w:rPr>
          <w:rFonts w:ascii="Times New Roman" w:eastAsia="Calibri" w:hAnsi="Times New Roman" w:cs="Times New Roman"/>
          <w:b/>
          <w:bCs/>
          <w:sz w:val="24"/>
          <w:szCs w:val="24"/>
        </w:rPr>
      </w:pPr>
    </w:p>
    <w:tbl>
      <w:tblPr>
        <w:tblStyle w:val="ad"/>
        <w:tblW w:w="14850" w:type="dxa"/>
        <w:tblLayout w:type="fixed"/>
        <w:tblLook w:val="04A0" w:firstRow="1" w:lastRow="0" w:firstColumn="1" w:lastColumn="0" w:noHBand="0" w:noVBand="1"/>
      </w:tblPr>
      <w:tblGrid>
        <w:gridCol w:w="7054"/>
        <w:gridCol w:w="7796"/>
      </w:tblGrid>
      <w:tr w:rsidR="004E56E4" w:rsidRPr="0087500F" w:rsidTr="00D83BF1">
        <w:tc>
          <w:tcPr>
            <w:tcW w:w="7054" w:type="dxa"/>
          </w:tcPr>
          <w:p w:rsidR="004E56E4" w:rsidRPr="0087500F" w:rsidRDefault="004E56E4" w:rsidP="0087500F">
            <w:pPr>
              <w:jc w:val="center"/>
              <w:rPr>
                <w:rFonts w:eastAsia="Calibri"/>
                <w:b/>
                <w:bCs/>
                <w:sz w:val="24"/>
                <w:szCs w:val="24"/>
              </w:rPr>
            </w:pPr>
            <w:r>
              <w:rPr>
                <w:rFonts w:eastAsia="Calibri"/>
                <w:b/>
                <w:bCs/>
                <w:sz w:val="24"/>
                <w:szCs w:val="24"/>
                <w:lang w:val="en-US"/>
              </w:rPr>
              <w:t>10</w:t>
            </w:r>
            <w:r w:rsidRPr="0087500F">
              <w:rPr>
                <w:rFonts w:eastAsia="Calibri"/>
                <w:b/>
                <w:bCs/>
                <w:sz w:val="24"/>
                <w:szCs w:val="24"/>
              </w:rPr>
              <w:t xml:space="preserve"> класс</w:t>
            </w:r>
          </w:p>
        </w:tc>
        <w:tc>
          <w:tcPr>
            <w:tcW w:w="7796" w:type="dxa"/>
          </w:tcPr>
          <w:p w:rsidR="004E56E4" w:rsidRPr="0087500F" w:rsidRDefault="004E56E4" w:rsidP="00D83BF1">
            <w:pPr>
              <w:ind w:right="-108"/>
              <w:jc w:val="center"/>
              <w:rPr>
                <w:rFonts w:eastAsia="Calibri"/>
                <w:b/>
                <w:bCs/>
                <w:sz w:val="24"/>
                <w:szCs w:val="24"/>
              </w:rPr>
            </w:pPr>
            <w:r>
              <w:rPr>
                <w:rFonts w:eastAsia="Calibri"/>
                <w:b/>
                <w:bCs/>
                <w:sz w:val="24"/>
                <w:szCs w:val="24"/>
                <w:lang w:val="en-US"/>
              </w:rPr>
              <w:t>11</w:t>
            </w:r>
            <w:r w:rsidRPr="0087500F">
              <w:rPr>
                <w:rFonts w:eastAsia="Calibri"/>
                <w:b/>
                <w:bCs/>
                <w:sz w:val="24"/>
                <w:szCs w:val="24"/>
              </w:rPr>
              <w:t xml:space="preserve"> класс</w:t>
            </w:r>
          </w:p>
        </w:tc>
      </w:tr>
      <w:tr w:rsidR="00552732" w:rsidRPr="0087500F" w:rsidTr="00D83BF1">
        <w:trPr>
          <w:trHeight w:val="455"/>
        </w:trPr>
        <w:tc>
          <w:tcPr>
            <w:tcW w:w="14850" w:type="dxa"/>
            <w:gridSpan w:val="2"/>
          </w:tcPr>
          <w:p w:rsidR="00552732" w:rsidRPr="0087500F" w:rsidRDefault="00552732" w:rsidP="0087500F">
            <w:pPr>
              <w:ind w:firstLine="709"/>
              <w:jc w:val="center"/>
              <w:rPr>
                <w:rFonts w:eastAsia="Calibri"/>
                <w:b/>
                <w:sz w:val="24"/>
                <w:szCs w:val="24"/>
              </w:rPr>
            </w:pPr>
            <w:r w:rsidRPr="0087500F">
              <w:rPr>
                <w:rFonts w:eastAsia="Calibri"/>
                <w:b/>
                <w:sz w:val="24"/>
                <w:szCs w:val="24"/>
              </w:rPr>
              <w:t>Коммуникативные умения</w:t>
            </w:r>
          </w:p>
          <w:p w:rsidR="00552732" w:rsidRPr="0087500F" w:rsidRDefault="00552732" w:rsidP="0087500F">
            <w:pPr>
              <w:jc w:val="center"/>
              <w:rPr>
                <w:rFonts w:eastAsia="Calibri"/>
                <w:b/>
                <w:bCs/>
                <w:sz w:val="24"/>
                <w:szCs w:val="24"/>
              </w:rPr>
            </w:pPr>
          </w:p>
        </w:tc>
      </w:tr>
      <w:tr w:rsidR="00D83BF1" w:rsidRPr="0087500F" w:rsidTr="00D83BF1">
        <w:tc>
          <w:tcPr>
            <w:tcW w:w="7054" w:type="dxa"/>
          </w:tcPr>
          <w:p w:rsidR="00D83BF1" w:rsidRPr="0087500F" w:rsidRDefault="00D83BF1" w:rsidP="0087500F">
            <w:pPr>
              <w:ind w:firstLine="709"/>
              <w:jc w:val="both"/>
              <w:rPr>
                <w:rFonts w:eastAsia="Calibri"/>
                <w:b/>
                <w:sz w:val="24"/>
                <w:szCs w:val="24"/>
              </w:rPr>
            </w:pPr>
            <w:r w:rsidRPr="0087500F">
              <w:rPr>
                <w:rFonts w:eastAsia="Calibri"/>
                <w:b/>
                <w:i/>
                <w:sz w:val="24"/>
                <w:szCs w:val="24"/>
              </w:rPr>
              <w:t>Говорение. Диалогическая речь</w:t>
            </w:r>
          </w:p>
          <w:p w:rsidR="00C555B9" w:rsidRPr="0087500F" w:rsidRDefault="00C555B9" w:rsidP="00C555B9">
            <w:pPr>
              <w:pStyle w:val="Default"/>
              <w:jc w:val="both"/>
            </w:pPr>
            <w:r w:rsidRPr="0087500F">
              <w:t xml:space="preserve">– вести диалог в ситуациях официального и неофициального общения в рамках изученной тематики и усвоенного лексико-грамматического материала; </w:t>
            </w:r>
          </w:p>
          <w:p w:rsidR="00C555B9" w:rsidRPr="0087500F" w:rsidRDefault="00C555B9" w:rsidP="00C555B9">
            <w:pPr>
              <w:pStyle w:val="Default"/>
              <w:jc w:val="both"/>
            </w:pPr>
            <w:r w:rsidRPr="0087500F">
              <w:t xml:space="preserve">– начинать, поддерживать и заканчивать разговор на темы, включённые в раздел «Предметное содержание речи»; </w:t>
            </w:r>
          </w:p>
          <w:p w:rsidR="00C555B9" w:rsidRPr="0087500F" w:rsidRDefault="00C555B9" w:rsidP="00C555B9">
            <w:pPr>
              <w:pStyle w:val="Default"/>
              <w:jc w:val="both"/>
              <w:rPr>
                <w:color w:val="auto"/>
              </w:rPr>
            </w:pPr>
            <w:r w:rsidRPr="0087500F">
              <w:t xml:space="preserve">– выражать и аргументировать свою точку зрения; </w:t>
            </w:r>
          </w:p>
          <w:p w:rsidR="00C555B9" w:rsidRPr="0087500F" w:rsidRDefault="00C555B9" w:rsidP="00C555B9">
            <w:pPr>
              <w:pStyle w:val="Default"/>
              <w:jc w:val="both"/>
              <w:rPr>
                <w:color w:val="auto"/>
              </w:rPr>
            </w:pPr>
            <w:r w:rsidRPr="0087500F">
              <w:rPr>
                <w:color w:val="auto"/>
              </w:rPr>
              <w:t xml:space="preserve">– использовать оценочные суждения и эмоционально-оценочные средства; </w:t>
            </w:r>
          </w:p>
          <w:p w:rsidR="00C555B9" w:rsidRPr="0087500F" w:rsidRDefault="00C555B9" w:rsidP="00C555B9">
            <w:pPr>
              <w:pStyle w:val="Default"/>
              <w:jc w:val="both"/>
              <w:rPr>
                <w:color w:val="auto"/>
              </w:rPr>
            </w:pPr>
            <w:r w:rsidRPr="0087500F">
              <w:rPr>
                <w:color w:val="auto"/>
              </w:rPr>
              <w:t xml:space="preserve">– запрашивать и обмениваться информацией; </w:t>
            </w:r>
          </w:p>
          <w:p w:rsidR="00C555B9" w:rsidRDefault="00C555B9" w:rsidP="00C555B9">
            <w:r w:rsidRPr="0087500F">
              <w:t>– обращаться за разъяснениями, уточнять необходимую информацию.</w:t>
            </w:r>
          </w:p>
          <w:p w:rsidR="00C555B9" w:rsidRDefault="00C555B9" w:rsidP="0087500F">
            <w:pPr>
              <w:ind w:firstLine="709"/>
              <w:jc w:val="both"/>
              <w:rPr>
                <w:rFonts w:eastAsia="Calibri"/>
                <w:b/>
                <w:i/>
                <w:sz w:val="24"/>
                <w:szCs w:val="24"/>
              </w:rPr>
            </w:pPr>
          </w:p>
          <w:p w:rsidR="00D83BF1" w:rsidRDefault="00D83BF1" w:rsidP="0087500F">
            <w:pPr>
              <w:ind w:firstLine="709"/>
              <w:jc w:val="both"/>
              <w:rPr>
                <w:rFonts w:eastAsia="Calibri"/>
                <w:b/>
                <w:i/>
                <w:sz w:val="24"/>
                <w:szCs w:val="24"/>
              </w:rPr>
            </w:pPr>
            <w:r w:rsidRPr="0087500F">
              <w:rPr>
                <w:rFonts w:eastAsia="Calibri"/>
                <w:b/>
                <w:i/>
                <w:sz w:val="24"/>
                <w:szCs w:val="24"/>
              </w:rPr>
              <w:t>Монологическая речь</w:t>
            </w:r>
          </w:p>
          <w:p w:rsidR="00700DB2" w:rsidRPr="0087500F" w:rsidRDefault="00700DB2" w:rsidP="00700DB2">
            <w:pPr>
              <w:pStyle w:val="Default"/>
              <w:jc w:val="both"/>
              <w:rPr>
                <w:color w:val="auto"/>
              </w:rPr>
            </w:pPr>
            <w:r w:rsidRPr="0087500F">
              <w:rPr>
                <w:color w:val="auto"/>
              </w:rPr>
              <w:t xml:space="preserve">– строить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 </w:t>
            </w:r>
          </w:p>
          <w:p w:rsidR="00700DB2" w:rsidRPr="0087500F" w:rsidRDefault="00700DB2" w:rsidP="00700DB2">
            <w:pPr>
              <w:pStyle w:val="Default"/>
              <w:jc w:val="both"/>
              <w:rPr>
                <w:color w:val="auto"/>
              </w:rPr>
            </w:pPr>
            <w:r>
              <w:rPr>
                <w:color w:val="auto"/>
              </w:rPr>
              <w:t>–</w:t>
            </w:r>
            <w:r w:rsidRPr="0087500F">
              <w:rPr>
                <w:color w:val="auto"/>
              </w:rPr>
              <w:t xml:space="preserve">передавать основное содержание прочитанного/ увиденного/услышанного; </w:t>
            </w:r>
          </w:p>
          <w:p w:rsidR="00700DB2" w:rsidRPr="0087500F" w:rsidRDefault="00700DB2" w:rsidP="00700DB2">
            <w:pPr>
              <w:pStyle w:val="Default"/>
              <w:jc w:val="both"/>
              <w:rPr>
                <w:color w:val="auto"/>
              </w:rPr>
            </w:pPr>
            <w:r w:rsidRPr="0087500F">
              <w:rPr>
                <w:color w:val="auto"/>
              </w:rPr>
              <w:t xml:space="preserve">– кратко высказываться с опорой на нелинейный текст (таблицы, графики); </w:t>
            </w:r>
          </w:p>
          <w:p w:rsidR="00D83BF1" w:rsidRPr="0087500F" w:rsidRDefault="00C555B9" w:rsidP="0087500F">
            <w:pPr>
              <w:jc w:val="both"/>
              <w:rPr>
                <w:rFonts w:eastAsia="Calibri"/>
                <w:b/>
                <w:bCs/>
                <w:sz w:val="24"/>
                <w:szCs w:val="24"/>
              </w:rPr>
            </w:pPr>
            <w:r>
              <w:rPr>
                <w:rFonts w:eastAsia="Calibri"/>
                <w:sz w:val="24"/>
                <w:szCs w:val="24"/>
              </w:rPr>
              <w:t>-</w:t>
            </w:r>
            <w:r w:rsidR="00D83BF1" w:rsidRPr="0087500F">
              <w:rPr>
                <w:rFonts w:eastAsia="Calibri"/>
                <w:sz w:val="24"/>
                <w:szCs w:val="24"/>
              </w:rPr>
              <w:t xml:space="preserve"> передавать основное содержание прочитанного текста с опорой или без опоры на текст/ключевые слова/план/вопросы.</w:t>
            </w:r>
          </w:p>
        </w:tc>
        <w:tc>
          <w:tcPr>
            <w:tcW w:w="7796" w:type="dxa"/>
            <w:tcBorders>
              <w:top w:val="nil"/>
              <w:bottom w:val="nil"/>
            </w:tcBorders>
            <w:shd w:val="clear" w:color="auto" w:fill="auto"/>
          </w:tcPr>
          <w:p w:rsidR="007461B9" w:rsidRPr="0087500F" w:rsidRDefault="007461B9" w:rsidP="007461B9">
            <w:pPr>
              <w:ind w:firstLine="709"/>
              <w:jc w:val="both"/>
              <w:rPr>
                <w:rFonts w:eastAsia="Calibri"/>
                <w:b/>
                <w:sz w:val="24"/>
                <w:szCs w:val="24"/>
              </w:rPr>
            </w:pPr>
            <w:r w:rsidRPr="0087500F">
              <w:rPr>
                <w:rFonts w:eastAsia="Calibri"/>
                <w:b/>
                <w:i/>
                <w:sz w:val="24"/>
                <w:szCs w:val="24"/>
              </w:rPr>
              <w:t>Говорение. Диалогическая речь</w:t>
            </w:r>
          </w:p>
          <w:p w:rsidR="007461B9" w:rsidRPr="0087500F" w:rsidRDefault="007461B9" w:rsidP="007461B9">
            <w:pPr>
              <w:pStyle w:val="Default"/>
              <w:jc w:val="both"/>
            </w:pPr>
            <w:r w:rsidRPr="0087500F">
              <w:t xml:space="preserve">– вести диалог в ситуациях официального и неофициального общения в рамках изученной тематики и усвоенного лексико-грамматического материала; </w:t>
            </w:r>
          </w:p>
          <w:p w:rsidR="007461B9" w:rsidRPr="0087500F" w:rsidRDefault="007461B9" w:rsidP="007461B9">
            <w:pPr>
              <w:pStyle w:val="Default"/>
              <w:jc w:val="both"/>
            </w:pPr>
            <w:r w:rsidRPr="0087500F">
              <w:t xml:space="preserve">– начинать, поддерживать и заканчивать разговор на темы, включённые в раздел «Предметное содержание речи»; </w:t>
            </w:r>
          </w:p>
          <w:p w:rsidR="007461B9" w:rsidRPr="0087500F" w:rsidRDefault="007461B9" w:rsidP="007461B9">
            <w:pPr>
              <w:pStyle w:val="Default"/>
              <w:jc w:val="both"/>
              <w:rPr>
                <w:color w:val="auto"/>
              </w:rPr>
            </w:pPr>
            <w:r w:rsidRPr="0087500F">
              <w:t xml:space="preserve">– выражать и аргументировать свою точку зрения; </w:t>
            </w:r>
          </w:p>
          <w:p w:rsidR="007461B9" w:rsidRPr="0087500F" w:rsidRDefault="007461B9" w:rsidP="007461B9">
            <w:pPr>
              <w:pStyle w:val="Default"/>
              <w:jc w:val="both"/>
              <w:rPr>
                <w:color w:val="auto"/>
              </w:rPr>
            </w:pPr>
            <w:r w:rsidRPr="0087500F">
              <w:rPr>
                <w:color w:val="auto"/>
              </w:rPr>
              <w:t xml:space="preserve">– использовать оценочные суждения и эмоционально-оценочные средства; </w:t>
            </w:r>
          </w:p>
          <w:p w:rsidR="007461B9" w:rsidRPr="0087500F" w:rsidRDefault="007461B9" w:rsidP="007461B9">
            <w:pPr>
              <w:pStyle w:val="Default"/>
              <w:jc w:val="both"/>
              <w:rPr>
                <w:color w:val="auto"/>
              </w:rPr>
            </w:pPr>
            <w:r w:rsidRPr="0087500F">
              <w:rPr>
                <w:color w:val="auto"/>
              </w:rPr>
              <w:t xml:space="preserve">– запрашивать и обмениваться информацией; </w:t>
            </w:r>
          </w:p>
          <w:p w:rsidR="00D83BF1" w:rsidRDefault="007461B9" w:rsidP="007461B9">
            <w:r w:rsidRPr="0087500F">
              <w:t>– обращаться за разъяснениями, уточнять необходимую информацию.</w:t>
            </w:r>
          </w:p>
          <w:p w:rsidR="00BA3407" w:rsidRPr="00BA3407" w:rsidRDefault="00BA3407" w:rsidP="007461B9">
            <w:pPr>
              <w:rPr>
                <w:sz w:val="24"/>
                <w:szCs w:val="24"/>
              </w:rPr>
            </w:pPr>
            <w:r>
              <w:rPr>
                <w:sz w:val="24"/>
                <w:szCs w:val="24"/>
              </w:rPr>
              <w:t>- с</w:t>
            </w:r>
            <w:r w:rsidRPr="00BA3407">
              <w:rPr>
                <w:sz w:val="24"/>
                <w:szCs w:val="24"/>
              </w:rPr>
              <w:t>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7461B9" w:rsidRPr="0087500F" w:rsidRDefault="007461B9" w:rsidP="007461B9">
            <w:pPr>
              <w:ind w:firstLine="709"/>
              <w:jc w:val="both"/>
              <w:rPr>
                <w:rFonts w:eastAsia="Calibri"/>
                <w:b/>
                <w:i/>
                <w:sz w:val="24"/>
                <w:szCs w:val="24"/>
              </w:rPr>
            </w:pPr>
            <w:r w:rsidRPr="0087500F">
              <w:rPr>
                <w:rFonts w:eastAsia="Calibri"/>
                <w:b/>
                <w:i/>
                <w:sz w:val="24"/>
                <w:szCs w:val="24"/>
              </w:rPr>
              <w:t>Монологическая речь</w:t>
            </w:r>
          </w:p>
          <w:p w:rsidR="007461B9" w:rsidRPr="0087500F" w:rsidRDefault="007461B9" w:rsidP="007461B9">
            <w:pPr>
              <w:pStyle w:val="Default"/>
              <w:jc w:val="both"/>
              <w:rPr>
                <w:color w:val="auto"/>
              </w:rPr>
            </w:pPr>
            <w:r w:rsidRPr="0087500F">
              <w:rPr>
                <w:color w:val="auto"/>
              </w:rPr>
              <w:t xml:space="preserve">– строить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 </w:t>
            </w:r>
          </w:p>
          <w:p w:rsidR="007461B9" w:rsidRPr="0087500F" w:rsidRDefault="00BA3407" w:rsidP="007461B9">
            <w:pPr>
              <w:pStyle w:val="Default"/>
              <w:jc w:val="both"/>
              <w:rPr>
                <w:color w:val="auto"/>
              </w:rPr>
            </w:pPr>
            <w:r>
              <w:rPr>
                <w:color w:val="auto"/>
              </w:rPr>
              <w:t>–</w:t>
            </w:r>
            <w:r w:rsidR="007461B9" w:rsidRPr="0087500F">
              <w:rPr>
                <w:color w:val="auto"/>
              </w:rPr>
              <w:t xml:space="preserve">передавать основное содержание прочитанного/ увиденного/услышанного; </w:t>
            </w:r>
          </w:p>
          <w:p w:rsidR="007461B9" w:rsidRPr="0087500F" w:rsidRDefault="007461B9" w:rsidP="007461B9">
            <w:pPr>
              <w:pStyle w:val="Default"/>
              <w:jc w:val="both"/>
              <w:rPr>
                <w:color w:val="auto"/>
              </w:rPr>
            </w:pPr>
            <w:r w:rsidRPr="0087500F">
              <w:rPr>
                <w:color w:val="auto"/>
              </w:rPr>
              <w:t xml:space="preserve">– кратко высказываться с опорой на нелинейный текст (таблицы, графики); </w:t>
            </w:r>
          </w:p>
          <w:p w:rsidR="007461B9" w:rsidRDefault="007461B9" w:rsidP="007461B9">
            <w:pPr>
              <w:pStyle w:val="Default"/>
              <w:jc w:val="both"/>
              <w:rPr>
                <w:color w:val="auto"/>
              </w:rPr>
            </w:pPr>
            <w:r w:rsidRPr="0087500F">
              <w:rPr>
                <w:color w:val="auto"/>
              </w:rPr>
              <w:t xml:space="preserve">– строить высказывание на основе изображения с опорой или без опоры </w:t>
            </w:r>
            <w:r w:rsidRPr="0087500F">
              <w:rPr>
                <w:color w:val="auto"/>
              </w:rPr>
              <w:lastRenderedPageBreak/>
              <w:t xml:space="preserve">на ключевые слова/план/вопросы. </w:t>
            </w:r>
          </w:p>
          <w:p w:rsidR="00BA3407" w:rsidRPr="00BA3407" w:rsidRDefault="00BA3407" w:rsidP="00BA3407">
            <w:pPr>
              <w:pStyle w:val="34"/>
              <w:rPr>
                <w:sz w:val="24"/>
                <w:szCs w:val="24"/>
              </w:rPr>
            </w:pPr>
            <w:r>
              <w:rPr>
                <w:sz w:val="24"/>
                <w:szCs w:val="24"/>
              </w:rPr>
              <w:t>- с</w:t>
            </w:r>
            <w:r w:rsidRPr="00BA3407">
              <w:rPr>
                <w:sz w:val="24"/>
                <w:szCs w:val="24"/>
              </w:rPr>
              <w:t>овершенствование умений выступать с устными сообщениями в связи с увиденным/прочитанным, по результатам работы над иноязычным проектом.</w:t>
            </w:r>
          </w:p>
          <w:p w:rsidR="007461B9" w:rsidRPr="0087500F" w:rsidRDefault="007461B9" w:rsidP="007461B9">
            <w:pPr>
              <w:rPr>
                <w:sz w:val="24"/>
                <w:szCs w:val="24"/>
              </w:rPr>
            </w:pPr>
          </w:p>
        </w:tc>
      </w:tr>
      <w:tr w:rsidR="00D83BF1" w:rsidRPr="0087500F" w:rsidTr="00D83BF1">
        <w:tc>
          <w:tcPr>
            <w:tcW w:w="7054" w:type="dxa"/>
          </w:tcPr>
          <w:p w:rsidR="00D83BF1" w:rsidRPr="0087500F" w:rsidRDefault="00D83BF1" w:rsidP="007461B9">
            <w:pPr>
              <w:ind w:firstLine="709"/>
              <w:jc w:val="both"/>
              <w:rPr>
                <w:rFonts w:eastAsia="Calibri"/>
                <w:b/>
                <w:i/>
                <w:sz w:val="24"/>
                <w:szCs w:val="24"/>
              </w:rPr>
            </w:pPr>
            <w:proofErr w:type="spellStart"/>
            <w:r w:rsidRPr="0087500F">
              <w:rPr>
                <w:rFonts w:eastAsia="Calibri"/>
                <w:b/>
                <w:i/>
                <w:sz w:val="24"/>
                <w:szCs w:val="24"/>
              </w:rPr>
              <w:lastRenderedPageBreak/>
              <w:t>Аудирование</w:t>
            </w:r>
            <w:proofErr w:type="spellEnd"/>
          </w:p>
          <w:p w:rsidR="00D83BF1" w:rsidRPr="0087500F" w:rsidRDefault="00700DB2" w:rsidP="007461B9">
            <w:pPr>
              <w:jc w:val="both"/>
              <w:rPr>
                <w:rFonts w:eastAsia="Calibri"/>
                <w:sz w:val="24"/>
                <w:szCs w:val="24"/>
              </w:rPr>
            </w:pPr>
            <w:r>
              <w:rPr>
                <w:rFonts w:eastAsia="Calibri"/>
                <w:sz w:val="24"/>
                <w:szCs w:val="24"/>
              </w:rPr>
              <w:t>-</w:t>
            </w:r>
            <w:r w:rsidR="00D83BF1" w:rsidRPr="0087500F">
              <w:rPr>
                <w:rFonts w:eastAsia="Calibri"/>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83BF1" w:rsidRDefault="00700DB2" w:rsidP="007461B9">
            <w:pPr>
              <w:jc w:val="both"/>
              <w:rPr>
                <w:rFonts w:eastAsia="Calibri"/>
                <w:sz w:val="24"/>
                <w:szCs w:val="24"/>
              </w:rPr>
            </w:pPr>
            <w:r>
              <w:rPr>
                <w:rFonts w:eastAsia="Calibri"/>
                <w:sz w:val="24"/>
                <w:szCs w:val="24"/>
              </w:rPr>
              <w:t>-</w:t>
            </w:r>
            <w:r w:rsidR="00D83BF1" w:rsidRPr="0087500F">
              <w:rPr>
                <w:rFonts w:eastAsia="Calibri"/>
                <w:sz w:val="24"/>
                <w:szCs w:val="24"/>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00DB2" w:rsidRPr="0087500F" w:rsidRDefault="00700DB2" w:rsidP="00700DB2">
            <w:pPr>
              <w:tabs>
                <w:tab w:val="left" w:pos="284"/>
                <w:tab w:val="num" w:pos="993"/>
              </w:tabs>
              <w:jc w:val="both"/>
              <w:rPr>
                <w:sz w:val="24"/>
                <w:szCs w:val="24"/>
              </w:rPr>
            </w:pPr>
            <w:r w:rsidRPr="0087500F">
              <w:rPr>
                <w:sz w:val="24"/>
                <w:szCs w:val="24"/>
              </w:rPr>
              <w:t>– понимать основное содержание несложных аутентичных аудио- и видеотекстов различных жанров монологического и диалогического характера с чётким, нормативным произношени</w:t>
            </w:r>
            <w:r>
              <w:rPr>
                <w:sz w:val="24"/>
                <w:szCs w:val="24"/>
              </w:rPr>
              <w:t>ем в рамках изученной тематики.</w:t>
            </w:r>
          </w:p>
          <w:p w:rsidR="00700DB2" w:rsidRPr="0087500F" w:rsidRDefault="00700DB2" w:rsidP="007461B9">
            <w:pPr>
              <w:jc w:val="both"/>
              <w:rPr>
                <w:rFonts w:eastAsia="Calibri"/>
                <w:b/>
                <w:bCs/>
                <w:sz w:val="24"/>
                <w:szCs w:val="24"/>
              </w:rPr>
            </w:pPr>
          </w:p>
        </w:tc>
        <w:tc>
          <w:tcPr>
            <w:tcW w:w="7796" w:type="dxa"/>
          </w:tcPr>
          <w:p w:rsidR="007461B9" w:rsidRPr="0087500F" w:rsidRDefault="007461B9" w:rsidP="007461B9">
            <w:pPr>
              <w:tabs>
                <w:tab w:val="left" w:pos="284"/>
              </w:tabs>
              <w:jc w:val="center"/>
              <w:rPr>
                <w:b/>
                <w:i/>
                <w:sz w:val="24"/>
                <w:szCs w:val="24"/>
              </w:rPr>
            </w:pPr>
            <w:proofErr w:type="spellStart"/>
            <w:r w:rsidRPr="0087500F">
              <w:rPr>
                <w:b/>
                <w:i/>
                <w:sz w:val="24"/>
                <w:szCs w:val="24"/>
              </w:rPr>
              <w:t>Аудирование</w:t>
            </w:r>
            <w:proofErr w:type="spellEnd"/>
          </w:p>
          <w:p w:rsidR="007461B9" w:rsidRPr="0087500F" w:rsidRDefault="007461B9" w:rsidP="00700DB2">
            <w:pPr>
              <w:tabs>
                <w:tab w:val="left" w:pos="284"/>
                <w:tab w:val="num" w:pos="993"/>
              </w:tabs>
              <w:jc w:val="both"/>
              <w:rPr>
                <w:sz w:val="24"/>
                <w:szCs w:val="24"/>
              </w:rPr>
            </w:pPr>
            <w:r w:rsidRPr="0087500F">
              <w:rPr>
                <w:sz w:val="24"/>
                <w:szCs w:val="24"/>
              </w:rPr>
              <w:t xml:space="preserve">– понимать основное содержание несложных аутентичных аудио- и видеотекстов различных жанров монологического и диалогического характера с чётким, нормативным произношением в рамках изученной тематики; </w:t>
            </w:r>
          </w:p>
          <w:p w:rsidR="007461B9" w:rsidRDefault="007461B9" w:rsidP="007461B9">
            <w:pPr>
              <w:tabs>
                <w:tab w:val="left" w:pos="284"/>
                <w:tab w:val="num" w:pos="993"/>
              </w:tabs>
              <w:jc w:val="both"/>
              <w:rPr>
                <w:sz w:val="24"/>
                <w:szCs w:val="24"/>
              </w:rPr>
            </w:pPr>
            <w:r w:rsidRPr="0087500F">
              <w:rPr>
                <w:sz w:val="24"/>
                <w:szCs w:val="24"/>
              </w:rPr>
              <w:t>– выборочно понимать детали несложных аутентичных аудио- и видеотекстов различных жанров монологического и диалогического характера, характеризующихся чётким, нормативным произношени</w:t>
            </w:r>
            <w:r w:rsidR="00700DB2">
              <w:rPr>
                <w:sz w:val="24"/>
                <w:szCs w:val="24"/>
              </w:rPr>
              <w:t>ем, в рамках изученной тематики;</w:t>
            </w:r>
          </w:p>
          <w:p w:rsidR="00BA3407" w:rsidRPr="00BA3407" w:rsidRDefault="00BA3407" w:rsidP="00BA3407">
            <w:pPr>
              <w:rPr>
                <w:sz w:val="24"/>
                <w:szCs w:val="24"/>
              </w:rPr>
            </w:pPr>
            <w:r>
              <w:rPr>
                <w:sz w:val="24"/>
                <w:szCs w:val="24"/>
              </w:rPr>
              <w:t>- д</w:t>
            </w:r>
            <w:r w:rsidRPr="00BA3407">
              <w:rPr>
                <w:sz w:val="24"/>
                <w:szCs w:val="24"/>
              </w:rPr>
              <w:t>альнейшее развитие понимания на слух (с различной степенью полноты и точности) высказываний собеседников в процессе общения, а также содержания</w:t>
            </w:r>
            <w:r w:rsidRPr="00BA3407">
              <w:rPr>
                <w:b/>
                <w:sz w:val="24"/>
                <w:szCs w:val="24"/>
              </w:rPr>
              <w:t xml:space="preserve"> </w:t>
            </w:r>
            <w:r w:rsidRPr="00BA3407">
              <w:rPr>
                <w:sz w:val="24"/>
                <w:szCs w:val="24"/>
              </w:rPr>
              <w:t>аутентичных аудио- и видеоматериалов различных жанров и д</w:t>
            </w:r>
            <w:r w:rsidR="00700DB2">
              <w:rPr>
                <w:sz w:val="24"/>
                <w:szCs w:val="24"/>
              </w:rPr>
              <w:t>лительности звучания до 3 минут.</w:t>
            </w:r>
          </w:p>
          <w:p w:rsidR="00D83BF1" w:rsidRPr="0087500F" w:rsidRDefault="00D83BF1" w:rsidP="0087500F">
            <w:pPr>
              <w:jc w:val="both"/>
              <w:rPr>
                <w:rFonts w:eastAsia="Calibri"/>
                <w:b/>
                <w:bCs/>
                <w:sz w:val="24"/>
                <w:szCs w:val="24"/>
              </w:rPr>
            </w:pPr>
          </w:p>
        </w:tc>
      </w:tr>
      <w:tr w:rsidR="00D83BF1" w:rsidRPr="0087500F" w:rsidTr="00D83BF1">
        <w:tc>
          <w:tcPr>
            <w:tcW w:w="7054" w:type="dxa"/>
          </w:tcPr>
          <w:p w:rsidR="00D83BF1" w:rsidRPr="0087500F" w:rsidRDefault="00D83BF1" w:rsidP="00D83BF1">
            <w:pPr>
              <w:ind w:firstLine="709"/>
              <w:jc w:val="center"/>
              <w:rPr>
                <w:rFonts w:eastAsia="Calibri"/>
                <w:b/>
                <w:i/>
                <w:sz w:val="24"/>
                <w:szCs w:val="24"/>
              </w:rPr>
            </w:pPr>
            <w:r w:rsidRPr="0087500F">
              <w:rPr>
                <w:rFonts w:eastAsia="Calibri"/>
                <w:b/>
                <w:i/>
                <w:sz w:val="24"/>
                <w:szCs w:val="24"/>
              </w:rPr>
              <w:t>Чтение</w:t>
            </w:r>
          </w:p>
          <w:p w:rsidR="00D83BF1" w:rsidRPr="0087500F" w:rsidRDefault="00D83BF1" w:rsidP="00D83BF1">
            <w:pPr>
              <w:rPr>
                <w:rFonts w:eastAsia="Calibri"/>
                <w:bCs/>
                <w:iCs/>
                <w:sz w:val="24"/>
                <w:szCs w:val="24"/>
              </w:rPr>
            </w:pPr>
            <w:r w:rsidRPr="0087500F">
              <w:rPr>
                <w:rFonts w:eastAsia="Calibri"/>
                <w:bCs/>
                <w:iCs/>
                <w:sz w:val="24"/>
                <w:szCs w:val="24"/>
              </w:rPr>
              <w:t>- читать и понимать основное содержание несложных аутентичных текстов, содержащие отдельные неизученные языковые явления;</w:t>
            </w:r>
          </w:p>
          <w:p w:rsidR="00D83BF1" w:rsidRPr="0087500F" w:rsidRDefault="00D83BF1" w:rsidP="00D83BF1">
            <w:pPr>
              <w:rPr>
                <w:rFonts w:eastAsia="Calibri"/>
                <w:bCs/>
                <w:iCs/>
                <w:sz w:val="24"/>
                <w:szCs w:val="24"/>
              </w:rPr>
            </w:pPr>
            <w:r w:rsidRPr="0087500F">
              <w:rPr>
                <w:rFonts w:eastAsia="Calibri"/>
                <w:bCs/>
                <w:iCs/>
                <w:sz w:val="24"/>
                <w:szCs w:val="24"/>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неявном виде;</w:t>
            </w:r>
          </w:p>
          <w:p w:rsidR="00D83BF1" w:rsidRPr="0087500F" w:rsidRDefault="00D83BF1" w:rsidP="00D83BF1">
            <w:pPr>
              <w:rPr>
                <w:rFonts w:eastAsia="Calibri"/>
                <w:bCs/>
                <w:iCs/>
                <w:sz w:val="24"/>
                <w:szCs w:val="24"/>
              </w:rPr>
            </w:pPr>
            <w:r w:rsidRPr="0087500F">
              <w:rPr>
                <w:rFonts w:eastAsia="Calibri"/>
                <w:bCs/>
                <w:iCs/>
                <w:sz w:val="24"/>
                <w:szCs w:val="24"/>
              </w:rPr>
              <w:t>- читать и полностью понимать несложные аутентичные тексты, построенные на изученном языковом материале;</w:t>
            </w:r>
          </w:p>
          <w:p w:rsidR="00D83BF1" w:rsidRPr="0087500F" w:rsidRDefault="00D83BF1" w:rsidP="00D83BF1">
            <w:pPr>
              <w:rPr>
                <w:rFonts w:eastAsia="Calibri"/>
                <w:b/>
                <w:bCs/>
                <w:sz w:val="24"/>
                <w:szCs w:val="24"/>
              </w:rPr>
            </w:pPr>
            <w:r w:rsidRPr="0087500F">
              <w:rPr>
                <w:rFonts w:eastAsia="Calibri"/>
                <w:bCs/>
                <w:iCs/>
                <w:sz w:val="24"/>
                <w:szCs w:val="24"/>
              </w:rPr>
              <w:t>- выразительно читать вслух небольшие построенные на изученном языковом материале аутентичные тексты, демонстрируя понимание прочитанного.</w:t>
            </w:r>
          </w:p>
        </w:tc>
        <w:tc>
          <w:tcPr>
            <w:tcW w:w="7796" w:type="dxa"/>
          </w:tcPr>
          <w:p w:rsidR="007461B9" w:rsidRPr="0087500F" w:rsidRDefault="007461B9" w:rsidP="007461B9">
            <w:pPr>
              <w:pStyle w:val="Default"/>
              <w:jc w:val="center"/>
              <w:rPr>
                <w:b/>
                <w:i/>
                <w:color w:val="auto"/>
              </w:rPr>
            </w:pPr>
            <w:r w:rsidRPr="0087500F">
              <w:rPr>
                <w:b/>
                <w:i/>
                <w:color w:val="auto"/>
              </w:rPr>
              <w:t>Чтение</w:t>
            </w:r>
          </w:p>
          <w:p w:rsidR="007461B9" w:rsidRPr="0087500F" w:rsidRDefault="007461B9" w:rsidP="007461B9">
            <w:pPr>
              <w:pStyle w:val="Default"/>
              <w:jc w:val="both"/>
              <w:rPr>
                <w:color w:val="auto"/>
              </w:rPr>
            </w:pPr>
            <w:r w:rsidRPr="0087500F">
              <w:rPr>
                <w:color w:val="auto"/>
              </w:rPr>
              <w:t xml:space="preserve">– читать и понимать простые аутентичные тексты различных стилей, используя основные виды чтения: ознакомительное (с целью понимания основного содержания), изучающее (с целью полного понимания содержания) и поисковое/просмотровое (с целью извлечения конкретной информации) в зависимости от коммуникативной задачи; </w:t>
            </w:r>
          </w:p>
          <w:p w:rsidR="007461B9" w:rsidRPr="0087500F" w:rsidRDefault="007461B9" w:rsidP="007461B9">
            <w:pPr>
              <w:pStyle w:val="Default"/>
              <w:jc w:val="both"/>
              <w:rPr>
                <w:color w:val="auto"/>
              </w:rPr>
            </w:pPr>
            <w:r w:rsidRPr="0087500F">
              <w:rPr>
                <w:color w:val="auto"/>
              </w:rPr>
              <w:t xml:space="preserve">– отделять в простых аутентичных текстах различных стилей главную информацию от второстепенной, выявлять наиболее значимые факты, определять своё отношение к прочитанному. </w:t>
            </w:r>
          </w:p>
          <w:p w:rsidR="00BA3407" w:rsidRPr="00BA3407" w:rsidRDefault="00BA3407" w:rsidP="00BA3407">
            <w:pPr>
              <w:rPr>
                <w:sz w:val="24"/>
                <w:szCs w:val="24"/>
              </w:rPr>
            </w:pPr>
            <w:r>
              <w:rPr>
                <w:sz w:val="24"/>
                <w:szCs w:val="24"/>
              </w:rPr>
              <w:t>- д</w:t>
            </w:r>
            <w:r w:rsidRPr="00BA3407">
              <w:rPr>
                <w:sz w:val="24"/>
                <w:szCs w:val="24"/>
              </w:rPr>
              <w:t>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учётом межпредметных связей):</w:t>
            </w:r>
          </w:p>
          <w:p w:rsidR="00D83BF1" w:rsidRPr="0087500F" w:rsidRDefault="00D83BF1" w:rsidP="0087500F">
            <w:pPr>
              <w:jc w:val="both"/>
              <w:rPr>
                <w:rFonts w:eastAsia="Calibri"/>
                <w:b/>
                <w:bCs/>
                <w:sz w:val="24"/>
                <w:szCs w:val="24"/>
              </w:rPr>
            </w:pPr>
          </w:p>
        </w:tc>
      </w:tr>
      <w:tr w:rsidR="00D83BF1" w:rsidRPr="0087500F" w:rsidTr="00D83BF1">
        <w:tc>
          <w:tcPr>
            <w:tcW w:w="7054" w:type="dxa"/>
          </w:tcPr>
          <w:p w:rsidR="00D83BF1" w:rsidRPr="0087500F" w:rsidRDefault="00D83BF1" w:rsidP="00D83BF1">
            <w:pPr>
              <w:ind w:firstLine="709"/>
              <w:jc w:val="center"/>
              <w:rPr>
                <w:rFonts w:eastAsia="Calibri"/>
                <w:b/>
                <w:i/>
                <w:sz w:val="24"/>
                <w:szCs w:val="24"/>
                <w:lang w:eastAsia="ar-SA"/>
              </w:rPr>
            </w:pPr>
            <w:r w:rsidRPr="0087500F">
              <w:rPr>
                <w:rFonts w:eastAsia="Calibri"/>
                <w:b/>
                <w:i/>
                <w:sz w:val="24"/>
                <w:szCs w:val="24"/>
                <w:lang w:eastAsia="ar-SA"/>
              </w:rPr>
              <w:lastRenderedPageBreak/>
              <w:t>Письменная речь</w:t>
            </w:r>
          </w:p>
          <w:p w:rsidR="00D83BF1" w:rsidRPr="0087500F" w:rsidRDefault="00D83BF1" w:rsidP="00D83BF1">
            <w:pPr>
              <w:rPr>
                <w:rFonts w:eastAsia="Calibri"/>
                <w:sz w:val="24"/>
                <w:szCs w:val="24"/>
              </w:rPr>
            </w:pPr>
            <w:r w:rsidRPr="0087500F">
              <w:rPr>
                <w:rFonts w:eastAsia="Calibri"/>
                <w:sz w:val="24"/>
                <w:szCs w:val="24"/>
              </w:rPr>
              <w:t>-писать короткие поздравления с днем рождения и другими праздниками, выражать пожелания (объёмом 30—40 слов, включая адрес);</w:t>
            </w:r>
          </w:p>
          <w:p w:rsidR="00D83BF1" w:rsidRPr="0087500F" w:rsidRDefault="00D83BF1" w:rsidP="00D83BF1">
            <w:pPr>
              <w:rPr>
                <w:rFonts w:eastAsia="Calibri"/>
                <w:sz w:val="24"/>
                <w:szCs w:val="24"/>
              </w:rPr>
            </w:pPr>
            <w:r w:rsidRPr="0087500F">
              <w:rPr>
                <w:rFonts w:eastAsia="Calibri"/>
                <w:sz w:val="24"/>
                <w:szCs w:val="24"/>
              </w:rPr>
              <w:t>-заполнять формуляры, бланки (указывать имя, фамилию, пол, гражданство, адрес);</w:t>
            </w:r>
          </w:p>
          <w:p w:rsidR="00D83BF1" w:rsidRPr="0087500F" w:rsidRDefault="00D83BF1" w:rsidP="00D83BF1">
            <w:pPr>
              <w:rPr>
                <w:rFonts w:eastAsia="Calibri"/>
                <w:sz w:val="24"/>
                <w:szCs w:val="24"/>
              </w:rPr>
            </w:pPr>
            <w:r w:rsidRPr="0087500F">
              <w:rPr>
                <w:rFonts w:eastAsia="Calibri"/>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около 100- 120 слов, включая адрес;</w:t>
            </w:r>
          </w:p>
          <w:p w:rsidR="00D83BF1" w:rsidRPr="0087500F" w:rsidRDefault="00D83BF1" w:rsidP="00D83BF1">
            <w:pPr>
              <w:rPr>
                <w:rFonts w:eastAsia="Calibri"/>
                <w:b/>
                <w:bCs/>
                <w:sz w:val="24"/>
                <w:szCs w:val="24"/>
              </w:rPr>
            </w:pPr>
            <w:r w:rsidRPr="0087500F">
              <w:rPr>
                <w:rFonts w:eastAsia="Calibri"/>
                <w:sz w:val="24"/>
                <w:szCs w:val="24"/>
              </w:rPr>
              <w:t>-составлять план, тезисы устного или письменного сообщения, кратко излагать результаты проектной деятельности</w:t>
            </w:r>
          </w:p>
        </w:tc>
        <w:tc>
          <w:tcPr>
            <w:tcW w:w="7796" w:type="dxa"/>
          </w:tcPr>
          <w:p w:rsidR="007461B9" w:rsidRPr="0087500F" w:rsidRDefault="007461B9" w:rsidP="007461B9">
            <w:pPr>
              <w:ind w:firstLine="709"/>
              <w:jc w:val="center"/>
              <w:rPr>
                <w:rFonts w:eastAsia="Calibri"/>
                <w:b/>
                <w:i/>
                <w:sz w:val="24"/>
                <w:szCs w:val="24"/>
                <w:lang w:eastAsia="ar-SA"/>
              </w:rPr>
            </w:pPr>
            <w:r w:rsidRPr="0087500F">
              <w:rPr>
                <w:rFonts w:eastAsia="Calibri"/>
                <w:b/>
                <w:i/>
                <w:sz w:val="24"/>
                <w:szCs w:val="24"/>
                <w:lang w:eastAsia="ar-SA"/>
              </w:rPr>
              <w:t>Письменная речь</w:t>
            </w:r>
          </w:p>
          <w:p w:rsidR="007461B9" w:rsidRPr="0087500F" w:rsidRDefault="007461B9" w:rsidP="007461B9">
            <w:pPr>
              <w:jc w:val="both"/>
              <w:rPr>
                <w:sz w:val="24"/>
                <w:szCs w:val="24"/>
              </w:rPr>
            </w:pPr>
            <w:r>
              <w:rPr>
                <w:sz w:val="24"/>
                <w:szCs w:val="24"/>
              </w:rPr>
              <w:t xml:space="preserve">- </w:t>
            </w:r>
            <w:r w:rsidRPr="0087500F">
              <w:rPr>
                <w:sz w:val="24"/>
                <w:szCs w:val="24"/>
              </w:rPr>
              <w:t>писать простые связные тексты по изученной тематике;</w:t>
            </w:r>
          </w:p>
          <w:p w:rsidR="007461B9" w:rsidRPr="0087500F" w:rsidRDefault="00700DB2" w:rsidP="00700DB2">
            <w:pPr>
              <w:jc w:val="both"/>
              <w:rPr>
                <w:sz w:val="24"/>
                <w:szCs w:val="24"/>
              </w:rPr>
            </w:pPr>
            <w:r>
              <w:rPr>
                <w:sz w:val="24"/>
                <w:szCs w:val="24"/>
              </w:rPr>
              <w:t xml:space="preserve">- </w:t>
            </w:r>
            <w:r w:rsidR="007461B9" w:rsidRPr="0087500F">
              <w:rPr>
                <w:sz w:val="24"/>
                <w:szCs w:val="24"/>
              </w:rPr>
              <w:t>заполнять анкету, формуляр (сообщать о себе основные сведения в форме, принятой в стране/странах изучаемого языка);</w:t>
            </w:r>
          </w:p>
          <w:p w:rsidR="007461B9" w:rsidRPr="0087500F" w:rsidRDefault="00700DB2" w:rsidP="00700DB2">
            <w:pPr>
              <w:jc w:val="both"/>
              <w:rPr>
                <w:sz w:val="24"/>
                <w:szCs w:val="24"/>
              </w:rPr>
            </w:pPr>
            <w:r>
              <w:rPr>
                <w:sz w:val="24"/>
                <w:szCs w:val="24"/>
              </w:rPr>
              <w:t xml:space="preserve">- </w:t>
            </w:r>
            <w:r w:rsidR="007461B9" w:rsidRPr="0087500F">
              <w:rPr>
                <w:sz w:val="24"/>
                <w:szCs w:val="24"/>
              </w:rPr>
              <w:t>писать личное письмо (личное электронное письмо), оформляя его в соответствии с нормами, принятыми в странах изучаемого языка;</w:t>
            </w:r>
          </w:p>
          <w:p w:rsidR="007461B9" w:rsidRPr="0087500F" w:rsidRDefault="00700DB2" w:rsidP="00700DB2">
            <w:pPr>
              <w:jc w:val="both"/>
              <w:rPr>
                <w:sz w:val="24"/>
                <w:szCs w:val="24"/>
              </w:rPr>
            </w:pPr>
            <w:r>
              <w:rPr>
                <w:sz w:val="24"/>
                <w:szCs w:val="24"/>
              </w:rPr>
              <w:t xml:space="preserve">- </w:t>
            </w:r>
            <w:r w:rsidR="007461B9" w:rsidRPr="0087500F">
              <w:rPr>
                <w:sz w:val="24"/>
                <w:szCs w:val="24"/>
              </w:rPr>
              <w:t>описывать явления, события, излагать факты, выражая свои суждения и чувства;</w:t>
            </w:r>
          </w:p>
          <w:p w:rsidR="007461B9" w:rsidRPr="0087500F" w:rsidRDefault="00700DB2" w:rsidP="00700DB2">
            <w:pPr>
              <w:jc w:val="both"/>
              <w:rPr>
                <w:sz w:val="24"/>
                <w:szCs w:val="24"/>
              </w:rPr>
            </w:pPr>
            <w:r>
              <w:rPr>
                <w:sz w:val="24"/>
                <w:szCs w:val="24"/>
              </w:rPr>
              <w:t xml:space="preserve">- </w:t>
            </w:r>
            <w:r w:rsidR="007461B9" w:rsidRPr="0087500F">
              <w:rPr>
                <w:sz w:val="24"/>
                <w:szCs w:val="24"/>
              </w:rPr>
              <w:t>излагать собственную точку зрения в рамках тематики старшей школы в форме рассуждения, приводя аргументы и примеры;</w:t>
            </w:r>
          </w:p>
          <w:p w:rsidR="007461B9" w:rsidRPr="0087500F" w:rsidRDefault="00700DB2" w:rsidP="00700DB2">
            <w:pPr>
              <w:jc w:val="both"/>
              <w:rPr>
                <w:sz w:val="24"/>
                <w:szCs w:val="24"/>
              </w:rPr>
            </w:pPr>
            <w:r>
              <w:rPr>
                <w:sz w:val="24"/>
                <w:szCs w:val="24"/>
              </w:rPr>
              <w:t xml:space="preserve">- </w:t>
            </w:r>
            <w:r w:rsidR="007461B9" w:rsidRPr="0087500F">
              <w:rPr>
                <w:sz w:val="24"/>
                <w:szCs w:val="24"/>
              </w:rPr>
              <w:t>правильно организовывать текст (логично распределять информацию внутри абзацев);</w:t>
            </w:r>
          </w:p>
          <w:p w:rsidR="00D83BF1" w:rsidRPr="0087500F" w:rsidRDefault="00D83BF1" w:rsidP="0087500F">
            <w:pPr>
              <w:jc w:val="both"/>
              <w:rPr>
                <w:rFonts w:eastAsia="Calibri"/>
                <w:b/>
                <w:bCs/>
                <w:sz w:val="24"/>
                <w:szCs w:val="24"/>
              </w:rPr>
            </w:pPr>
          </w:p>
        </w:tc>
      </w:tr>
      <w:tr w:rsidR="00D83BF1" w:rsidRPr="0087500F" w:rsidTr="00D83BF1">
        <w:tc>
          <w:tcPr>
            <w:tcW w:w="14850" w:type="dxa"/>
            <w:gridSpan w:val="2"/>
          </w:tcPr>
          <w:p w:rsidR="00D83BF1" w:rsidRPr="0087500F" w:rsidRDefault="00D83BF1" w:rsidP="0087500F">
            <w:pPr>
              <w:ind w:firstLine="709"/>
              <w:jc w:val="center"/>
              <w:rPr>
                <w:rFonts w:eastAsia="Calibri"/>
                <w:b/>
                <w:sz w:val="24"/>
                <w:szCs w:val="24"/>
              </w:rPr>
            </w:pPr>
            <w:r w:rsidRPr="0087500F">
              <w:rPr>
                <w:rFonts w:eastAsia="Calibri"/>
                <w:b/>
                <w:sz w:val="24"/>
                <w:szCs w:val="24"/>
              </w:rPr>
              <w:t>Языковая компетентность (владение языковыми средствами)</w:t>
            </w:r>
          </w:p>
          <w:p w:rsidR="00D83BF1" w:rsidRPr="0087500F" w:rsidRDefault="00D83BF1" w:rsidP="0087500F">
            <w:pPr>
              <w:jc w:val="center"/>
              <w:rPr>
                <w:rFonts w:eastAsia="Calibri"/>
                <w:b/>
                <w:bCs/>
                <w:sz w:val="24"/>
                <w:szCs w:val="24"/>
              </w:rPr>
            </w:pPr>
            <w:r w:rsidRPr="0087500F">
              <w:rPr>
                <w:rFonts w:eastAsia="Calibri"/>
                <w:b/>
                <w:sz w:val="24"/>
                <w:szCs w:val="24"/>
              </w:rPr>
              <w:t>Языковые знания и навыки</w:t>
            </w:r>
          </w:p>
        </w:tc>
      </w:tr>
      <w:tr w:rsidR="00D83BF1" w:rsidRPr="0087500F" w:rsidTr="00D83BF1">
        <w:tc>
          <w:tcPr>
            <w:tcW w:w="7054" w:type="dxa"/>
          </w:tcPr>
          <w:p w:rsidR="00D83BF1" w:rsidRPr="0087500F" w:rsidRDefault="00D83BF1" w:rsidP="00D83BF1">
            <w:pPr>
              <w:rPr>
                <w:rFonts w:eastAsia="Calibri"/>
                <w:b/>
                <w:bCs/>
                <w:iCs/>
                <w:sz w:val="24"/>
                <w:szCs w:val="24"/>
              </w:rPr>
            </w:pPr>
            <w:r w:rsidRPr="0087500F">
              <w:rPr>
                <w:rFonts w:eastAsia="Calibri"/>
                <w:b/>
                <w:bCs/>
                <w:iCs/>
                <w:sz w:val="24"/>
                <w:szCs w:val="24"/>
              </w:rPr>
              <w:t>Орфография и пунктуация</w:t>
            </w:r>
          </w:p>
          <w:p w:rsidR="00D83BF1" w:rsidRPr="0087500F" w:rsidRDefault="00D83BF1" w:rsidP="00D83BF1">
            <w:pPr>
              <w:rPr>
                <w:rFonts w:eastAsia="Calibri"/>
                <w:bCs/>
                <w:iCs/>
                <w:sz w:val="24"/>
                <w:szCs w:val="24"/>
              </w:rPr>
            </w:pPr>
            <w:r w:rsidRPr="0087500F">
              <w:rPr>
                <w:rFonts w:eastAsia="Calibri"/>
                <w:b/>
                <w:bCs/>
                <w:iCs/>
                <w:sz w:val="24"/>
                <w:szCs w:val="24"/>
              </w:rPr>
              <w:t>-</w:t>
            </w:r>
            <w:r w:rsidRPr="0087500F">
              <w:rPr>
                <w:rFonts w:eastAsia="Calibri"/>
                <w:bCs/>
                <w:iCs/>
                <w:sz w:val="24"/>
                <w:szCs w:val="24"/>
              </w:rPr>
              <w:t>правильно писать изученные слова;</w:t>
            </w:r>
          </w:p>
          <w:p w:rsidR="00D83BF1" w:rsidRPr="0087500F" w:rsidRDefault="00D83BF1" w:rsidP="00D83BF1">
            <w:pPr>
              <w:rPr>
                <w:rFonts w:eastAsia="Calibri"/>
                <w:bCs/>
                <w:iCs/>
                <w:sz w:val="24"/>
                <w:szCs w:val="24"/>
              </w:rPr>
            </w:pPr>
            <w:r w:rsidRPr="0087500F">
              <w:rPr>
                <w:rFonts w:eastAsia="Calibri"/>
                <w:bCs/>
                <w:iCs/>
                <w:sz w:val="24"/>
                <w:szCs w:val="24"/>
              </w:rPr>
              <w:t>- правильно ставить знаки препинания в конце предложения;</w:t>
            </w:r>
          </w:p>
          <w:p w:rsidR="00D83BF1" w:rsidRPr="0087500F" w:rsidRDefault="00D83BF1" w:rsidP="00D83BF1">
            <w:pPr>
              <w:rPr>
                <w:rFonts w:eastAsia="Calibri"/>
                <w:sz w:val="24"/>
                <w:szCs w:val="24"/>
              </w:rPr>
            </w:pPr>
            <w:r w:rsidRPr="0087500F">
              <w:rPr>
                <w:rFonts w:eastAsia="Calibri"/>
                <w:bCs/>
                <w:iCs/>
                <w:sz w:val="24"/>
                <w:szCs w:val="24"/>
              </w:rPr>
              <w:t>- расставлять в личном письме знаки препинания, диктуемые его форматом, в соответствии с нормами, принятыми в стране изучаемого языка.</w:t>
            </w:r>
          </w:p>
          <w:p w:rsidR="00D83BF1" w:rsidRPr="0087500F" w:rsidRDefault="00D83BF1" w:rsidP="00D83BF1">
            <w:pPr>
              <w:rPr>
                <w:rFonts w:eastAsia="Calibri"/>
                <w:b/>
                <w:bCs/>
                <w:sz w:val="24"/>
                <w:szCs w:val="24"/>
              </w:rPr>
            </w:pPr>
            <w:r w:rsidRPr="0087500F">
              <w:rPr>
                <w:rFonts w:eastAsia="Calibri"/>
                <w:sz w:val="24"/>
                <w:szCs w:val="24"/>
              </w:rPr>
              <w:t>-применять правил чтения и орфографии на основе изучаемого лексико-грамматического материала.</w:t>
            </w:r>
          </w:p>
        </w:tc>
        <w:tc>
          <w:tcPr>
            <w:tcW w:w="7796" w:type="dxa"/>
          </w:tcPr>
          <w:p w:rsidR="007461B9" w:rsidRPr="0087500F" w:rsidRDefault="007461B9" w:rsidP="007461B9">
            <w:pPr>
              <w:rPr>
                <w:rFonts w:eastAsia="Calibri"/>
                <w:b/>
                <w:bCs/>
                <w:iCs/>
                <w:sz w:val="24"/>
                <w:szCs w:val="24"/>
              </w:rPr>
            </w:pPr>
            <w:r w:rsidRPr="0087500F">
              <w:rPr>
                <w:rFonts w:eastAsia="Calibri"/>
                <w:b/>
                <w:bCs/>
                <w:iCs/>
                <w:sz w:val="24"/>
                <w:szCs w:val="24"/>
              </w:rPr>
              <w:t>Орфография и пунктуация</w:t>
            </w:r>
          </w:p>
          <w:p w:rsidR="007461B9" w:rsidRPr="0087500F" w:rsidRDefault="00700DB2" w:rsidP="00700DB2">
            <w:pPr>
              <w:widowControl w:val="0"/>
              <w:shd w:val="clear" w:color="auto" w:fill="FFFFFF"/>
              <w:tabs>
                <w:tab w:val="left" w:pos="590"/>
              </w:tabs>
              <w:autoSpaceDE w:val="0"/>
              <w:autoSpaceDN w:val="0"/>
              <w:adjustRightInd w:val="0"/>
              <w:jc w:val="both"/>
              <w:rPr>
                <w:i/>
                <w:iCs/>
                <w:color w:val="000000"/>
                <w:sz w:val="24"/>
                <w:szCs w:val="24"/>
              </w:rPr>
            </w:pPr>
            <w:r>
              <w:rPr>
                <w:color w:val="000000"/>
                <w:sz w:val="24"/>
                <w:szCs w:val="24"/>
              </w:rPr>
              <w:t xml:space="preserve">- </w:t>
            </w:r>
            <w:r w:rsidR="007461B9" w:rsidRPr="0087500F">
              <w:rPr>
                <w:color w:val="000000"/>
                <w:sz w:val="24"/>
                <w:szCs w:val="24"/>
              </w:rPr>
              <w:t>соблюдать основные правила орфографии при написании лексических единиц в рамках тематики старшей школы;</w:t>
            </w:r>
          </w:p>
          <w:p w:rsidR="007461B9" w:rsidRPr="0087500F" w:rsidRDefault="00700DB2" w:rsidP="00700DB2">
            <w:pPr>
              <w:widowControl w:val="0"/>
              <w:shd w:val="clear" w:color="auto" w:fill="FFFFFF"/>
              <w:tabs>
                <w:tab w:val="left" w:pos="590"/>
              </w:tabs>
              <w:autoSpaceDE w:val="0"/>
              <w:autoSpaceDN w:val="0"/>
              <w:adjustRightInd w:val="0"/>
              <w:jc w:val="both"/>
              <w:rPr>
                <w:i/>
                <w:iCs/>
                <w:color w:val="000000"/>
                <w:sz w:val="24"/>
                <w:szCs w:val="24"/>
              </w:rPr>
            </w:pPr>
            <w:r>
              <w:rPr>
                <w:color w:val="000000"/>
                <w:sz w:val="24"/>
                <w:szCs w:val="24"/>
              </w:rPr>
              <w:t xml:space="preserve">- </w:t>
            </w:r>
            <w:r w:rsidR="007461B9" w:rsidRPr="0087500F">
              <w:rPr>
                <w:color w:val="000000"/>
                <w:sz w:val="24"/>
                <w:szCs w:val="24"/>
              </w:rPr>
              <w:t>соблюдать основные правила пунктуации (расставлять в тексте знаки препинания в соответствии с нормами языка);</w:t>
            </w:r>
          </w:p>
          <w:p w:rsidR="007461B9" w:rsidRPr="0087500F" w:rsidRDefault="00700DB2" w:rsidP="00700DB2">
            <w:pPr>
              <w:widowControl w:val="0"/>
              <w:shd w:val="clear" w:color="auto" w:fill="FFFFFF"/>
              <w:tabs>
                <w:tab w:val="left" w:pos="590"/>
              </w:tabs>
              <w:autoSpaceDE w:val="0"/>
              <w:autoSpaceDN w:val="0"/>
              <w:adjustRightInd w:val="0"/>
              <w:jc w:val="both"/>
              <w:rPr>
                <w:i/>
                <w:iCs/>
                <w:color w:val="000000"/>
                <w:sz w:val="24"/>
                <w:szCs w:val="24"/>
              </w:rPr>
            </w:pPr>
            <w:r>
              <w:rPr>
                <w:color w:val="000000"/>
                <w:sz w:val="24"/>
                <w:szCs w:val="24"/>
              </w:rPr>
              <w:t xml:space="preserve">- </w:t>
            </w:r>
            <w:r w:rsidR="007461B9" w:rsidRPr="0087500F">
              <w:rPr>
                <w:color w:val="000000"/>
                <w:sz w:val="24"/>
                <w:szCs w:val="24"/>
              </w:rPr>
              <w:t>оформлять письменные работы в соответствии с правилами орфографии и пунктуации.</w:t>
            </w:r>
          </w:p>
          <w:p w:rsidR="00D83BF1" w:rsidRPr="0087500F" w:rsidRDefault="00D83BF1" w:rsidP="0087500F">
            <w:pPr>
              <w:jc w:val="both"/>
              <w:rPr>
                <w:rFonts w:eastAsia="Calibri"/>
                <w:b/>
                <w:bCs/>
                <w:sz w:val="24"/>
                <w:szCs w:val="24"/>
              </w:rPr>
            </w:pPr>
          </w:p>
        </w:tc>
      </w:tr>
      <w:tr w:rsidR="00D83BF1" w:rsidRPr="0087500F" w:rsidTr="00D83BF1">
        <w:tc>
          <w:tcPr>
            <w:tcW w:w="7054" w:type="dxa"/>
          </w:tcPr>
          <w:p w:rsidR="00D83BF1" w:rsidRPr="0087500F" w:rsidRDefault="00D83BF1" w:rsidP="00D83BF1">
            <w:pPr>
              <w:rPr>
                <w:rFonts w:eastAsia="Calibri"/>
                <w:b/>
                <w:bCs/>
                <w:iCs/>
                <w:sz w:val="24"/>
                <w:szCs w:val="24"/>
              </w:rPr>
            </w:pPr>
            <w:r w:rsidRPr="0087500F">
              <w:rPr>
                <w:rFonts w:eastAsia="Calibri"/>
                <w:b/>
                <w:bCs/>
                <w:iCs/>
                <w:sz w:val="24"/>
                <w:szCs w:val="24"/>
              </w:rPr>
              <w:t>Фонетическая сторона речи</w:t>
            </w:r>
          </w:p>
          <w:p w:rsidR="00D83BF1" w:rsidRPr="0087500F" w:rsidRDefault="00D83BF1" w:rsidP="00D83BF1">
            <w:pPr>
              <w:rPr>
                <w:rFonts w:eastAsia="Calibri"/>
                <w:sz w:val="24"/>
                <w:szCs w:val="24"/>
              </w:rPr>
            </w:pPr>
            <w:r w:rsidRPr="0087500F">
              <w:rPr>
                <w:rFonts w:eastAsia="Calibri"/>
                <w:b/>
                <w:sz w:val="24"/>
                <w:szCs w:val="24"/>
              </w:rPr>
              <w:t xml:space="preserve">- </w:t>
            </w:r>
            <w:r w:rsidRPr="0087500F">
              <w:rPr>
                <w:rFonts w:eastAsia="Calibri"/>
                <w:sz w:val="24"/>
                <w:szCs w:val="24"/>
              </w:rPr>
              <w:t>различать на слух и адекватно, без фонематических ошибок произносить слова изучаемого языка;</w:t>
            </w:r>
          </w:p>
          <w:p w:rsidR="00D83BF1" w:rsidRPr="0087500F" w:rsidRDefault="00D83BF1" w:rsidP="00D83BF1">
            <w:pPr>
              <w:rPr>
                <w:rFonts w:eastAsia="Calibri"/>
                <w:sz w:val="24"/>
                <w:szCs w:val="24"/>
              </w:rPr>
            </w:pPr>
            <w:r w:rsidRPr="0087500F">
              <w:rPr>
                <w:rFonts w:eastAsia="Calibri"/>
                <w:sz w:val="24"/>
                <w:szCs w:val="24"/>
              </w:rPr>
              <w:t>- соблюдать правильное ударение в изученных словах;</w:t>
            </w:r>
          </w:p>
          <w:p w:rsidR="00D83BF1" w:rsidRPr="0087500F" w:rsidRDefault="00D83BF1" w:rsidP="00D83BF1">
            <w:pPr>
              <w:rPr>
                <w:rFonts w:eastAsia="Calibri"/>
                <w:sz w:val="24"/>
                <w:szCs w:val="24"/>
              </w:rPr>
            </w:pPr>
            <w:r w:rsidRPr="0087500F">
              <w:rPr>
                <w:rFonts w:eastAsia="Calibri"/>
                <w:sz w:val="24"/>
                <w:szCs w:val="24"/>
              </w:rPr>
              <w:t>- членить предложения на смысловые группы;</w:t>
            </w:r>
          </w:p>
          <w:p w:rsidR="00D83BF1" w:rsidRPr="0087500F" w:rsidRDefault="00D83BF1" w:rsidP="00D83BF1">
            <w:pPr>
              <w:rPr>
                <w:rFonts w:eastAsia="Calibri"/>
                <w:sz w:val="24"/>
                <w:szCs w:val="24"/>
              </w:rPr>
            </w:pPr>
            <w:r w:rsidRPr="0087500F">
              <w:rPr>
                <w:rFonts w:eastAsia="Calibri"/>
                <w:sz w:val="24"/>
                <w:szCs w:val="24"/>
              </w:rPr>
              <w:t>- адекватно, без ошибок, произносить фразы с точки зрения их ритмико-интонационных особенностей.</w:t>
            </w:r>
          </w:p>
          <w:p w:rsidR="00D83BF1" w:rsidRPr="0087500F" w:rsidRDefault="00D83BF1" w:rsidP="00D83BF1">
            <w:pPr>
              <w:rPr>
                <w:rFonts w:eastAsia="Calibri"/>
                <w:b/>
                <w:bCs/>
                <w:sz w:val="24"/>
                <w:szCs w:val="24"/>
              </w:rPr>
            </w:pPr>
            <w:r w:rsidRPr="0087500F">
              <w:rPr>
                <w:rFonts w:eastAsia="Calibri"/>
                <w:sz w:val="24"/>
                <w:szCs w:val="24"/>
              </w:rPr>
              <w:t xml:space="preserve">Навыки адекватного произношения и различения на слух всех звуков </w:t>
            </w:r>
            <w:r w:rsidR="00DB5CAE">
              <w:rPr>
                <w:rFonts w:eastAsia="Calibri"/>
                <w:sz w:val="24"/>
                <w:szCs w:val="24"/>
              </w:rPr>
              <w:t>англий</w:t>
            </w:r>
            <w:r w:rsidRPr="0087500F">
              <w:rPr>
                <w:rFonts w:eastAsia="Calibri"/>
                <w:sz w:val="24"/>
                <w:szCs w:val="24"/>
              </w:rPr>
              <w:t xml:space="preserve">ского языка в потоке речи, соблюдение ударения и интонации в словах и фразах, ритмико-интонационные навыки </w:t>
            </w:r>
            <w:r w:rsidRPr="0087500F">
              <w:rPr>
                <w:rFonts w:eastAsia="Calibri"/>
                <w:sz w:val="24"/>
                <w:szCs w:val="24"/>
              </w:rPr>
              <w:lastRenderedPageBreak/>
              <w:t>произношения различных типов предложений.</w:t>
            </w:r>
          </w:p>
        </w:tc>
        <w:tc>
          <w:tcPr>
            <w:tcW w:w="7796" w:type="dxa"/>
          </w:tcPr>
          <w:p w:rsidR="007461B9" w:rsidRPr="0087500F" w:rsidRDefault="007461B9" w:rsidP="007461B9">
            <w:pPr>
              <w:rPr>
                <w:rFonts w:eastAsia="Calibri"/>
                <w:b/>
                <w:bCs/>
                <w:iCs/>
                <w:sz w:val="24"/>
                <w:szCs w:val="24"/>
              </w:rPr>
            </w:pPr>
            <w:r w:rsidRPr="0087500F">
              <w:rPr>
                <w:rFonts w:eastAsia="Calibri"/>
                <w:b/>
                <w:bCs/>
                <w:iCs/>
                <w:sz w:val="24"/>
                <w:szCs w:val="24"/>
              </w:rPr>
              <w:lastRenderedPageBreak/>
              <w:t>Фонетическая сторона речи</w:t>
            </w:r>
          </w:p>
          <w:p w:rsidR="007461B9" w:rsidRPr="0087500F" w:rsidRDefault="00700DB2" w:rsidP="00700DB2">
            <w:pPr>
              <w:jc w:val="both"/>
              <w:rPr>
                <w:sz w:val="24"/>
                <w:szCs w:val="24"/>
              </w:rPr>
            </w:pPr>
            <w:r>
              <w:rPr>
                <w:sz w:val="24"/>
                <w:szCs w:val="24"/>
              </w:rPr>
              <w:t xml:space="preserve">- </w:t>
            </w:r>
            <w:r w:rsidR="007461B9" w:rsidRPr="0087500F">
              <w:rPr>
                <w:sz w:val="24"/>
                <w:szCs w:val="24"/>
              </w:rPr>
              <w:t>чётко и естественно произносить слова английского языка;</w:t>
            </w:r>
          </w:p>
          <w:p w:rsidR="007461B9" w:rsidRPr="0087500F" w:rsidRDefault="00700DB2" w:rsidP="00700DB2">
            <w:pPr>
              <w:jc w:val="both"/>
              <w:rPr>
                <w:sz w:val="24"/>
                <w:szCs w:val="24"/>
              </w:rPr>
            </w:pPr>
            <w:r>
              <w:rPr>
                <w:sz w:val="24"/>
                <w:szCs w:val="24"/>
              </w:rPr>
              <w:t xml:space="preserve">- </w:t>
            </w:r>
            <w:r w:rsidR="007461B9" w:rsidRPr="0087500F">
              <w:rPr>
                <w:sz w:val="24"/>
                <w:szCs w:val="24"/>
              </w:rPr>
              <w:t>правильно использовать эмфатическую интонацию для выражения чувств и эмоции.</w:t>
            </w:r>
          </w:p>
          <w:p w:rsidR="00D83BF1" w:rsidRPr="0087500F" w:rsidRDefault="00D83BF1" w:rsidP="0087500F">
            <w:pPr>
              <w:jc w:val="both"/>
              <w:rPr>
                <w:rFonts w:eastAsia="Calibri"/>
                <w:b/>
                <w:bCs/>
                <w:sz w:val="24"/>
                <w:szCs w:val="24"/>
              </w:rPr>
            </w:pPr>
          </w:p>
        </w:tc>
      </w:tr>
      <w:tr w:rsidR="00D83BF1" w:rsidRPr="0087500F" w:rsidTr="00D83BF1">
        <w:tc>
          <w:tcPr>
            <w:tcW w:w="7054" w:type="dxa"/>
          </w:tcPr>
          <w:p w:rsidR="00D83BF1" w:rsidRPr="0087500F" w:rsidRDefault="00D83BF1" w:rsidP="007461B9">
            <w:pPr>
              <w:jc w:val="both"/>
              <w:rPr>
                <w:rFonts w:eastAsia="Calibri"/>
                <w:b/>
                <w:bCs/>
                <w:iCs/>
                <w:sz w:val="24"/>
                <w:szCs w:val="24"/>
              </w:rPr>
            </w:pPr>
            <w:r w:rsidRPr="0087500F">
              <w:rPr>
                <w:rFonts w:eastAsia="Calibri"/>
                <w:b/>
                <w:bCs/>
                <w:iCs/>
                <w:sz w:val="24"/>
                <w:szCs w:val="24"/>
              </w:rPr>
              <w:t>Лексическая сторона речи</w:t>
            </w:r>
          </w:p>
          <w:p w:rsidR="00D83BF1" w:rsidRPr="0087500F" w:rsidRDefault="00D83BF1" w:rsidP="007461B9">
            <w:pPr>
              <w:jc w:val="both"/>
              <w:rPr>
                <w:rFonts w:eastAsia="Calibri"/>
                <w:bCs/>
                <w:iCs/>
                <w:sz w:val="24"/>
                <w:szCs w:val="24"/>
              </w:rPr>
            </w:pPr>
            <w:r w:rsidRPr="0087500F">
              <w:rPr>
                <w:rFonts w:eastAsia="Calibri"/>
                <w:bCs/>
                <w:iCs/>
                <w:sz w:val="24"/>
                <w:szCs w:val="24"/>
              </w:rPr>
              <w:t>- узнавать в письменном и звучащем тексте лексические единицы, в том числе многозначные в пределах тематики основной школы;</w:t>
            </w:r>
          </w:p>
          <w:p w:rsidR="00D83BF1" w:rsidRPr="0087500F" w:rsidRDefault="00D83BF1" w:rsidP="007461B9">
            <w:pPr>
              <w:jc w:val="both"/>
              <w:rPr>
                <w:rFonts w:eastAsia="Calibri"/>
                <w:bCs/>
                <w:iCs/>
                <w:sz w:val="24"/>
                <w:szCs w:val="24"/>
              </w:rPr>
            </w:pPr>
            <w:r w:rsidRPr="0087500F">
              <w:rPr>
                <w:rFonts w:eastAsia="Calibri"/>
                <w:bCs/>
                <w:iCs/>
                <w:sz w:val="24"/>
                <w:szCs w:val="24"/>
              </w:rPr>
              <w:t>- употреблять в устной и письменной речи в их основном значении изученные лексические единицы, в том числе многозначные в пределах тематики основной школы в соответствии с решаемой коммуникативной задачей;</w:t>
            </w:r>
          </w:p>
          <w:p w:rsidR="00D83BF1" w:rsidRPr="0087500F" w:rsidRDefault="00D83BF1" w:rsidP="007461B9">
            <w:pPr>
              <w:jc w:val="both"/>
              <w:rPr>
                <w:rFonts w:eastAsia="Calibri"/>
                <w:bCs/>
                <w:iCs/>
                <w:sz w:val="24"/>
                <w:szCs w:val="24"/>
              </w:rPr>
            </w:pPr>
            <w:r w:rsidRPr="0087500F">
              <w:rPr>
                <w:rFonts w:eastAsia="Calibri"/>
                <w:bCs/>
                <w:iCs/>
                <w:sz w:val="24"/>
                <w:szCs w:val="24"/>
              </w:rPr>
              <w:t xml:space="preserve">-соблюдать существующие во </w:t>
            </w:r>
            <w:r w:rsidR="00DB5CAE">
              <w:rPr>
                <w:rFonts w:eastAsia="Calibri"/>
                <w:bCs/>
                <w:iCs/>
                <w:sz w:val="24"/>
                <w:szCs w:val="24"/>
              </w:rPr>
              <w:t>англий</w:t>
            </w:r>
            <w:r w:rsidRPr="0087500F">
              <w:rPr>
                <w:rFonts w:eastAsia="Calibri"/>
                <w:bCs/>
                <w:iCs/>
                <w:sz w:val="24"/>
                <w:szCs w:val="24"/>
              </w:rPr>
              <w:t>ском языке нормы лексической сочетаемости;</w:t>
            </w:r>
          </w:p>
          <w:p w:rsidR="00D83BF1" w:rsidRPr="0087500F" w:rsidRDefault="00D83BF1" w:rsidP="007461B9">
            <w:pPr>
              <w:jc w:val="both"/>
              <w:rPr>
                <w:rFonts w:eastAsia="Calibri"/>
                <w:bCs/>
                <w:iCs/>
                <w:sz w:val="24"/>
                <w:szCs w:val="24"/>
              </w:rPr>
            </w:pPr>
            <w:r w:rsidRPr="0087500F">
              <w:rPr>
                <w:rFonts w:eastAsia="Calibri"/>
                <w:bCs/>
                <w:iCs/>
                <w:sz w:val="24"/>
                <w:szCs w:val="24"/>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83BF1" w:rsidRPr="0087500F" w:rsidRDefault="00D83BF1" w:rsidP="007461B9">
            <w:pPr>
              <w:jc w:val="both"/>
              <w:rPr>
                <w:rFonts w:eastAsia="Calibri"/>
                <w:bCs/>
                <w:iCs/>
                <w:sz w:val="24"/>
                <w:szCs w:val="24"/>
              </w:rPr>
            </w:pPr>
            <w:r w:rsidRPr="0087500F">
              <w:rPr>
                <w:rFonts w:eastAsia="Calibri"/>
                <w:bCs/>
                <w:iCs/>
                <w:sz w:val="24"/>
                <w:szCs w:val="24"/>
              </w:rPr>
              <w:t>- распознавать и образовывать родственные слова с использованием аффиксации и суффиксации в пределах тематики основной школы в соответствии с решаемой коммуникативной задачей;</w:t>
            </w:r>
          </w:p>
          <w:p w:rsidR="00D83BF1" w:rsidRPr="0087500F" w:rsidRDefault="00D83BF1" w:rsidP="007461B9">
            <w:pPr>
              <w:jc w:val="both"/>
              <w:rPr>
                <w:rFonts w:eastAsia="Calibri"/>
                <w:sz w:val="24"/>
                <w:szCs w:val="24"/>
              </w:rPr>
            </w:pPr>
            <w:r w:rsidRPr="0087500F">
              <w:rPr>
                <w:rFonts w:eastAsia="Calibri"/>
                <w:sz w:val="24"/>
                <w:szCs w:val="24"/>
              </w:rPr>
              <w:t>- распознавание и использование интернациональных слов, представление о синонимии, антонимии, лексической сочетаемости, многозначности.</w:t>
            </w:r>
          </w:p>
          <w:p w:rsidR="00D83BF1" w:rsidRPr="0087500F" w:rsidRDefault="00D83BF1" w:rsidP="007461B9">
            <w:pPr>
              <w:jc w:val="center"/>
              <w:rPr>
                <w:rFonts w:eastAsia="Calibri"/>
                <w:b/>
                <w:bCs/>
                <w:sz w:val="24"/>
                <w:szCs w:val="24"/>
              </w:rPr>
            </w:pPr>
          </w:p>
        </w:tc>
        <w:tc>
          <w:tcPr>
            <w:tcW w:w="7796" w:type="dxa"/>
          </w:tcPr>
          <w:p w:rsidR="007461B9" w:rsidRPr="0087500F" w:rsidRDefault="007461B9" w:rsidP="007461B9">
            <w:pPr>
              <w:jc w:val="both"/>
              <w:rPr>
                <w:rFonts w:eastAsia="Calibri"/>
                <w:b/>
                <w:bCs/>
                <w:iCs/>
                <w:sz w:val="24"/>
                <w:szCs w:val="24"/>
              </w:rPr>
            </w:pPr>
            <w:r w:rsidRPr="0087500F">
              <w:rPr>
                <w:rFonts w:eastAsia="Calibri"/>
                <w:b/>
                <w:bCs/>
                <w:iCs/>
                <w:sz w:val="24"/>
                <w:szCs w:val="24"/>
              </w:rPr>
              <w:t>Лексическая сторона речи</w:t>
            </w:r>
          </w:p>
          <w:p w:rsidR="007461B9" w:rsidRPr="0087500F" w:rsidRDefault="00700DB2" w:rsidP="00700DB2">
            <w:pPr>
              <w:pStyle w:val="Default"/>
              <w:jc w:val="both"/>
            </w:pPr>
            <w:r>
              <w:t xml:space="preserve">- </w:t>
            </w:r>
            <w:r w:rsidR="007461B9" w:rsidRPr="0087500F">
              <w:t xml:space="preserve">распознавать и употреблять лексические единицы в рамках тем, включённых в раздел «Предметное содержание речи»; </w:t>
            </w:r>
          </w:p>
          <w:p w:rsidR="007461B9" w:rsidRPr="0087500F" w:rsidRDefault="00700DB2" w:rsidP="00700DB2">
            <w:pPr>
              <w:pStyle w:val="Default"/>
              <w:jc w:val="both"/>
            </w:pPr>
            <w:r>
              <w:t xml:space="preserve">- </w:t>
            </w:r>
            <w:r w:rsidR="007461B9" w:rsidRPr="0087500F">
              <w:t xml:space="preserve">определять принадлежность слов к частям речи по аффиксам; </w:t>
            </w:r>
          </w:p>
          <w:p w:rsidR="007461B9" w:rsidRPr="0087500F" w:rsidRDefault="00700DB2" w:rsidP="00700DB2">
            <w:pPr>
              <w:pStyle w:val="Default"/>
              <w:jc w:val="both"/>
            </w:pPr>
            <w:r>
              <w:t xml:space="preserve">- </w:t>
            </w:r>
            <w:r w:rsidR="007461B9" w:rsidRPr="0087500F">
              <w:t xml:space="preserve">распознавать и употреблять в речи наиболее распространённые фразовые глаголы; </w:t>
            </w:r>
          </w:p>
          <w:p w:rsidR="007461B9" w:rsidRPr="0087500F" w:rsidRDefault="00700DB2" w:rsidP="00700DB2">
            <w:pPr>
              <w:pStyle w:val="Default"/>
              <w:jc w:val="both"/>
            </w:pPr>
            <w:r>
              <w:t xml:space="preserve">- </w:t>
            </w:r>
            <w:r w:rsidR="007461B9" w:rsidRPr="0087500F">
              <w:t xml:space="preserve">догадываться на основе сходства с родным языком, по словообразовательным элементам и по контексту о значении отдельных слов; </w:t>
            </w:r>
          </w:p>
          <w:p w:rsidR="007461B9" w:rsidRPr="0087500F" w:rsidRDefault="00700DB2" w:rsidP="00700DB2">
            <w:pPr>
              <w:pStyle w:val="Default"/>
              <w:jc w:val="both"/>
            </w:pPr>
            <w:r>
              <w:t xml:space="preserve">- </w:t>
            </w:r>
            <w:r w:rsidR="007461B9" w:rsidRPr="0087500F">
              <w:t xml:space="preserve">распознавать и употреблять в речи различные средства связи в тексте для обеспечения его </w:t>
            </w:r>
            <w:r w:rsidR="006C053B" w:rsidRPr="0087500F">
              <w:t>целостности.</w:t>
            </w:r>
            <w:r w:rsidR="007461B9" w:rsidRPr="0087500F">
              <w:t xml:space="preserve"> </w:t>
            </w:r>
          </w:p>
          <w:p w:rsidR="00D83BF1" w:rsidRPr="0087500F" w:rsidRDefault="00D83BF1" w:rsidP="0087500F">
            <w:pPr>
              <w:jc w:val="center"/>
              <w:rPr>
                <w:rFonts w:eastAsia="Calibri"/>
                <w:b/>
                <w:bCs/>
                <w:sz w:val="24"/>
                <w:szCs w:val="24"/>
              </w:rPr>
            </w:pPr>
          </w:p>
        </w:tc>
      </w:tr>
      <w:tr w:rsidR="00011905" w:rsidRPr="001A3537" w:rsidTr="00D83BF1">
        <w:tc>
          <w:tcPr>
            <w:tcW w:w="7054" w:type="dxa"/>
          </w:tcPr>
          <w:p w:rsidR="00011905" w:rsidRPr="00011905" w:rsidRDefault="00011905" w:rsidP="00011905">
            <w:pPr>
              <w:jc w:val="both"/>
              <w:rPr>
                <w:rFonts w:eastAsia="Calibri"/>
                <w:b/>
                <w:bCs/>
                <w:iCs/>
                <w:sz w:val="24"/>
                <w:szCs w:val="24"/>
              </w:rPr>
            </w:pPr>
            <w:r w:rsidRPr="00011905">
              <w:rPr>
                <w:rFonts w:eastAsia="Calibri"/>
                <w:b/>
                <w:bCs/>
                <w:iCs/>
                <w:sz w:val="24"/>
                <w:szCs w:val="24"/>
              </w:rPr>
              <w:t>Грамматическая сторона речи</w:t>
            </w:r>
          </w:p>
          <w:p w:rsidR="00011905" w:rsidRPr="00011905" w:rsidRDefault="00011905" w:rsidP="00011905">
            <w:pPr>
              <w:jc w:val="both"/>
              <w:rPr>
                <w:rFonts w:eastAsia="Calibri"/>
                <w:bCs/>
                <w:sz w:val="24"/>
                <w:szCs w:val="24"/>
              </w:rPr>
            </w:pPr>
            <w:r w:rsidRPr="00011905">
              <w:rPr>
                <w:rFonts w:eastAsia="Calibri"/>
                <w:bCs/>
                <w:sz w:val="24"/>
                <w:szCs w:val="24"/>
              </w:rPr>
              <w:t>Коммуникативно-ориентированная систематизация грамма-</w:t>
            </w:r>
          </w:p>
          <w:p w:rsidR="00011905" w:rsidRPr="00011905" w:rsidRDefault="00011905" w:rsidP="00011905">
            <w:pPr>
              <w:jc w:val="both"/>
              <w:rPr>
                <w:rFonts w:eastAsia="Calibri"/>
                <w:bCs/>
                <w:sz w:val="24"/>
                <w:szCs w:val="24"/>
              </w:rPr>
            </w:pPr>
            <w:proofErr w:type="spellStart"/>
            <w:r w:rsidRPr="00011905">
              <w:rPr>
                <w:rFonts w:eastAsia="Calibri"/>
                <w:bCs/>
                <w:sz w:val="24"/>
                <w:szCs w:val="24"/>
              </w:rPr>
              <w:t>тического</w:t>
            </w:r>
            <w:proofErr w:type="spellEnd"/>
            <w:r w:rsidRPr="00011905">
              <w:rPr>
                <w:rFonts w:eastAsia="Calibri"/>
                <w:bCs/>
                <w:sz w:val="24"/>
                <w:szCs w:val="24"/>
              </w:rPr>
              <w:t xml:space="preserve"> материала, усвоенного в основной школе, и </w:t>
            </w:r>
            <w:proofErr w:type="spellStart"/>
            <w:r w:rsidRPr="00011905">
              <w:rPr>
                <w:rFonts w:eastAsia="Calibri"/>
                <w:bCs/>
                <w:sz w:val="24"/>
                <w:szCs w:val="24"/>
              </w:rPr>
              <w:t>продук</w:t>
            </w:r>
            <w:proofErr w:type="spellEnd"/>
            <w:r w:rsidRPr="00011905">
              <w:rPr>
                <w:rFonts w:eastAsia="Calibri"/>
                <w:bCs/>
                <w:sz w:val="24"/>
                <w:szCs w:val="24"/>
              </w:rPr>
              <w:t>-</w:t>
            </w:r>
          </w:p>
          <w:p w:rsidR="00011905" w:rsidRPr="00011905" w:rsidRDefault="00011905" w:rsidP="00011905">
            <w:pPr>
              <w:jc w:val="both"/>
              <w:rPr>
                <w:rFonts w:eastAsia="Calibri"/>
                <w:bCs/>
                <w:sz w:val="24"/>
                <w:szCs w:val="24"/>
              </w:rPr>
            </w:pPr>
            <w:proofErr w:type="spellStart"/>
            <w:r w:rsidRPr="00011905">
              <w:rPr>
                <w:rFonts w:eastAsia="Calibri"/>
                <w:bCs/>
                <w:sz w:val="24"/>
                <w:szCs w:val="24"/>
              </w:rPr>
              <w:t>тивное</w:t>
            </w:r>
            <w:proofErr w:type="spellEnd"/>
            <w:r w:rsidRPr="00011905">
              <w:rPr>
                <w:rFonts w:eastAsia="Calibri"/>
                <w:bCs/>
                <w:sz w:val="24"/>
                <w:szCs w:val="24"/>
              </w:rPr>
              <w:t xml:space="preserve"> овладение грамматическими явлениями, которые ранее </w:t>
            </w:r>
          </w:p>
          <w:p w:rsidR="00011905" w:rsidRPr="00011905" w:rsidRDefault="00011905" w:rsidP="00011905">
            <w:pPr>
              <w:jc w:val="both"/>
              <w:rPr>
                <w:rFonts w:eastAsia="Calibri"/>
                <w:bCs/>
                <w:sz w:val="24"/>
                <w:szCs w:val="24"/>
              </w:rPr>
            </w:pPr>
            <w:r w:rsidRPr="00011905">
              <w:rPr>
                <w:rFonts w:eastAsia="Calibri"/>
                <w:bCs/>
                <w:sz w:val="24"/>
                <w:szCs w:val="24"/>
              </w:rPr>
              <w:t xml:space="preserve">были усвоены рецептивно. Знакомство с новыми </w:t>
            </w:r>
            <w:proofErr w:type="spellStart"/>
            <w:r w:rsidRPr="00011905">
              <w:rPr>
                <w:rFonts w:eastAsia="Calibri"/>
                <w:bCs/>
                <w:sz w:val="24"/>
                <w:szCs w:val="24"/>
              </w:rPr>
              <w:t>грамматиче</w:t>
            </w:r>
            <w:proofErr w:type="spellEnd"/>
            <w:r w:rsidRPr="00011905">
              <w:rPr>
                <w:rFonts w:eastAsia="Calibri"/>
                <w:bCs/>
                <w:sz w:val="24"/>
                <w:szCs w:val="24"/>
              </w:rPr>
              <w:t>-</w:t>
            </w:r>
          </w:p>
          <w:p w:rsidR="00011905" w:rsidRPr="00011905" w:rsidRDefault="00011905" w:rsidP="00011905">
            <w:pPr>
              <w:jc w:val="both"/>
              <w:rPr>
                <w:rFonts w:eastAsia="Calibri"/>
                <w:bCs/>
                <w:sz w:val="24"/>
                <w:szCs w:val="24"/>
              </w:rPr>
            </w:pPr>
            <w:proofErr w:type="spellStart"/>
            <w:r w:rsidRPr="00011905">
              <w:rPr>
                <w:rFonts w:eastAsia="Calibri"/>
                <w:bCs/>
                <w:sz w:val="24"/>
                <w:szCs w:val="24"/>
              </w:rPr>
              <w:t>скими</w:t>
            </w:r>
            <w:proofErr w:type="spellEnd"/>
            <w:r w:rsidRPr="00011905">
              <w:rPr>
                <w:rFonts w:eastAsia="Calibri"/>
                <w:bCs/>
                <w:sz w:val="24"/>
                <w:szCs w:val="24"/>
              </w:rPr>
              <w:t xml:space="preserve"> явлениями.</w:t>
            </w:r>
          </w:p>
          <w:p w:rsidR="00011905" w:rsidRPr="00011905" w:rsidRDefault="00011905" w:rsidP="00011905">
            <w:pPr>
              <w:jc w:val="both"/>
              <w:rPr>
                <w:rFonts w:eastAsia="Calibri"/>
                <w:bCs/>
                <w:sz w:val="24"/>
                <w:szCs w:val="24"/>
              </w:rPr>
            </w:pPr>
            <w:r w:rsidRPr="00011905">
              <w:rPr>
                <w:rFonts w:eastAsia="Calibri"/>
                <w:bCs/>
                <w:sz w:val="24"/>
                <w:szCs w:val="24"/>
              </w:rPr>
              <w:t>Коммуникативные типы предложений: повествователь-</w:t>
            </w:r>
          </w:p>
          <w:p w:rsidR="00011905" w:rsidRPr="00011905" w:rsidRDefault="00011905" w:rsidP="00011905">
            <w:pPr>
              <w:jc w:val="both"/>
              <w:rPr>
                <w:rFonts w:eastAsia="Calibri"/>
                <w:bCs/>
                <w:sz w:val="24"/>
                <w:szCs w:val="24"/>
              </w:rPr>
            </w:pPr>
            <w:proofErr w:type="spellStart"/>
            <w:r w:rsidRPr="00011905">
              <w:rPr>
                <w:rFonts w:eastAsia="Calibri"/>
                <w:bCs/>
                <w:sz w:val="24"/>
                <w:szCs w:val="24"/>
              </w:rPr>
              <w:t>ные</w:t>
            </w:r>
            <w:proofErr w:type="spellEnd"/>
            <w:r w:rsidRPr="00011905">
              <w:rPr>
                <w:rFonts w:eastAsia="Calibri"/>
                <w:bCs/>
                <w:sz w:val="24"/>
                <w:szCs w:val="24"/>
              </w:rPr>
              <w:t xml:space="preserve"> (утвердительные, отрицательные), вопросительные (об-</w:t>
            </w:r>
          </w:p>
          <w:p w:rsidR="00011905" w:rsidRPr="00011905" w:rsidRDefault="00011905" w:rsidP="00011905">
            <w:pPr>
              <w:jc w:val="both"/>
              <w:rPr>
                <w:rFonts w:eastAsia="Calibri"/>
                <w:bCs/>
                <w:sz w:val="24"/>
                <w:szCs w:val="24"/>
              </w:rPr>
            </w:pPr>
            <w:proofErr w:type="spellStart"/>
            <w:r w:rsidRPr="00011905">
              <w:rPr>
                <w:rFonts w:eastAsia="Calibri"/>
                <w:bCs/>
                <w:sz w:val="24"/>
                <w:szCs w:val="24"/>
              </w:rPr>
              <w:t>щий</w:t>
            </w:r>
            <w:proofErr w:type="spellEnd"/>
            <w:r w:rsidRPr="00011905">
              <w:rPr>
                <w:rFonts w:eastAsia="Calibri"/>
                <w:bCs/>
                <w:sz w:val="24"/>
                <w:szCs w:val="24"/>
              </w:rPr>
              <w:t>, специальный, альтернативный, раздел</w:t>
            </w:r>
            <w:r>
              <w:rPr>
                <w:rFonts w:eastAsia="Calibri"/>
                <w:bCs/>
                <w:sz w:val="24"/>
                <w:szCs w:val="24"/>
              </w:rPr>
              <w:t>ительный вопро</w:t>
            </w:r>
            <w:r w:rsidRPr="00011905">
              <w:rPr>
                <w:rFonts w:eastAsia="Calibri"/>
                <w:bCs/>
                <w:sz w:val="24"/>
                <w:szCs w:val="24"/>
              </w:rPr>
              <w:t xml:space="preserve">сы) и побудительные (в утвердительной и отрицательной </w:t>
            </w:r>
          </w:p>
          <w:p w:rsidR="00011905" w:rsidRPr="00011905" w:rsidRDefault="00011905" w:rsidP="00011905">
            <w:pPr>
              <w:jc w:val="both"/>
              <w:rPr>
                <w:rFonts w:eastAsia="Calibri"/>
                <w:bCs/>
                <w:sz w:val="24"/>
                <w:szCs w:val="24"/>
              </w:rPr>
            </w:pPr>
            <w:r w:rsidRPr="00011905">
              <w:rPr>
                <w:rFonts w:eastAsia="Calibri"/>
                <w:bCs/>
                <w:sz w:val="24"/>
                <w:szCs w:val="24"/>
              </w:rPr>
              <w:t>форме).</w:t>
            </w:r>
          </w:p>
          <w:p w:rsidR="00011905" w:rsidRPr="00FF25B2" w:rsidRDefault="00011905" w:rsidP="00011905">
            <w:pPr>
              <w:jc w:val="both"/>
              <w:rPr>
                <w:rFonts w:eastAsia="Calibri"/>
                <w:bCs/>
                <w:sz w:val="24"/>
                <w:szCs w:val="24"/>
              </w:rPr>
            </w:pPr>
            <w:r w:rsidRPr="00011905">
              <w:rPr>
                <w:rFonts w:eastAsia="Calibri"/>
                <w:bCs/>
                <w:sz w:val="24"/>
                <w:szCs w:val="24"/>
              </w:rPr>
              <w:lastRenderedPageBreak/>
              <w:t>Условные</w:t>
            </w:r>
            <w:r w:rsidRPr="00FF25B2">
              <w:rPr>
                <w:rFonts w:eastAsia="Calibri"/>
                <w:bCs/>
                <w:sz w:val="24"/>
                <w:szCs w:val="24"/>
              </w:rPr>
              <w:t xml:space="preserve"> </w:t>
            </w:r>
            <w:r w:rsidRPr="00011905">
              <w:rPr>
                <w:rFonts w:eastAsia="Calibri"/>
                <w:bCs/>
                <w:sz w:val="24"/>
                <w:szCs w:val="24"/>
              </w:rPr>
              <w:t>предложения</w:t>
            </w:r>
            <w:r w:rsidRPr="00FF25B2">
              <w:rPr>
                <w:rFonts w:eastAsia="Calibri"/>
                <w:bCs/>
                <w:sz w:val="24"/>
                <w:szCs w:val="24"/>
              </w:rPr>
              <w:t xml:space="preserve"> </w:t>
            </w:r>
            <w:r w:rsidRPr="00011905">
              <w:rPr>
                <w:rFonts w:eastAsia="Calibri"/>
                <w:bCs/>
                <w:sz w:val="24"/>
                <w:szCs w:val="24"/>
              </w:rPr>
              <w:t>реального</w:t>
            </w:r>
            <w:r w:rsidRPr="00FF25B2">
              <w:rPr>
                <w:rFonts w:eastAsia="Calibri"/>
                <w:bCs/>
                <w:sz w:val="24"/>
                <w:szCs w:val="24"/>
              </w:rPr>
              <w:t xml:space="preserve"> (</w:t>
            </w:r>
            <w:r w:rsidRPr="00011905">
              <w:rPr>
                <w:rFonts w:eastAsia="Calibri"/>
                <w:bCs/>
                <w:sz w:val="24"/>
                <w:szCs w:val="24"/>
                <w:lang w:val="en-US"/>
              </w:rPr>
              <w:t>Conditional</w:t>
            </w:r>
            <w:r w:rsidRPr="00FF25B2">
              <w:rPr>
                <w:rFonts w:eastAsia="Calibri"/>
                <w:bCs/>
                <w:sz w:val="24"/>
                <w:szCs w:val="24"/>
              </w:rPr>
              <w:t xml:space="preserve"> </w:t>
            </w:r>
            <w:r w:rsidRPr="00011905">
              <w:rPr>
                <w:rFonts w:eastAsia="Calibri"/>
                <w:bCs/>
                <w:sz w:val="24"/>
                <w:szCs w:val="24"/>
                <w:lang w:val="en-US"/>
              </w:rPr>
              <w:t>I</w:t>
            </w:r>
            <w:r w:rsidRPr="00FF25B2">
              <w:rPr>
                <w:rFonts w:eastAsia="Calibri"/>
                <w:bCs/>
                <w:sz w:val="24"/>
                <w:szCs w:val="24"/>
              </w:rPr>
              <w:t xml:space="preserve">) </w:t>
            </w:r>
            <w:r w:rsidRPr="00011905">
              <w:rPr>
                <w:rFonts w:eastAsia="Calibri"/>
                <w:bCs/>
                <w:sz w:val="24"/>
                <w:szCs w:val="24"/>
              </w:rPr>
              <w:t>и</w:t>
            </w:r>
            <w:r w:rsidRPr="00FF25B2">
              <w:rPr>
                <w:rFonts w:eastAsia="Calibri"/>
                <w:bCs/>
                <w:sz w:val="24"/>
                <w:szCs w:val="24"/>
              </w:rPr>
              <w:t xml:space="preserve"> </w:t>
            </w:r>
            <w:proofErr w:type="spellStart"/>
            <w:r w:rsidRPr="00011905">
              <w:rPr>
                <w:rFonts w:eastAsia="Calibri"/>
                <w:bCs/>
                <w:sz w:val="24"/>
                <w:szCs w:val="24"/>
              </w:rPr>
              <w:t>нереаль</w:t>
            </w:r>
            <w:proofErr w:type="spellEnd"/>
            <w:r w:rsidRPr="00FF25B2">
              <w:rPr>
                <w:rFonts w:eastAsia="Calibri"/>
                <w:bCs/>
                <w:sz w:val="24"/>
                <w:szCs w:val="24"/>
              </w:rPr>
              <w:t>-</w:t>
            </w:r>
          </w:p>
          <w:p w:rsidR="00011905" w:rsidRPr="00011905" w:rsidRDefault="00011905" w:rsidP="00011905">
            <w:pPr>
              <w:jc w:val="both"/>
              <w:rPr>
                <w:rFonts w:eastAsia="Calibri"/>
                <w:bCs/>
                <w:sz w:val="24"/>
                <w:szCs w:val="24"/>
                <w:lang w:val="en-US"/>
              </w:rPr>
            </w:pPr>
            <w:proofErr w:type="spellStart"/>
            <w:r w:rsidRPr="00011905">
              <w:rPr>
                <w:rFonts w:eastAsia="Calibri"/>
                <w:bCs/>
                <w:sz w:val="24"/>
                <w:szCs w:val="24"/>
              </w:rPr>
              <w:t>ного</w:t>
            </w:r>
            <w:proofErr w:type="spellEnd"/>
            <w:r w:rsidRPr="00011905">
              <w:rPr>
                <w:rFonts w:eastAsia="Calibri"/>
                <w:bCs/>
                <w:sz w:val="24"/>
                <w:szCs w:val="24"/>
                <w:lang w:val="en-US"/>
              </w:rPr>
              <w:t xml:space="preserve"> (Conditional II, Conditional III) </w:t>
            </w:r>
            <w:r w:rsidRPr="00011905">
              <w:rPr>
                <w:rFonts w:eastAsia="Calibri"/>
                <w:bCs/>
                <w:sz w:val="24"/>
                <w:szCs w:val="24"/>
              </w:rPr>
              <w:t>характера</w:t>
            </w:r>
            <w:r w:rsidRPr="00011905">
              <w:rPr>
                <w:rFonts w:eastAsia="Calibri"/>
                <w:bCs/>
                <w:sz w:val="24"/>
                <w:szCs w:val="24"/>
                <w:lang w:val="en-US"/>
              </w:rPr>
              <w:t>.</w:t>
            </w:r>
          </w:p>
          <w:p w:rsidR="00011905" w:rsidRPr="00011905" w:rsidRDefault="00011905" w:rsidP="00011905">
            <w:pPr>
              <w:jc w:val="both"/>
              <w:rPr>
                <w:rFonts w:eastAsia="Calibri"/>
                <w:bCs/>
                <w:sz w:val="24"/>
                <w:szCs w:val="24"/>
              </w:rPr>
            </w:pPr>
            <w:r w:rsidRPr="00011905">
              <w:rPr>
                <w:rFonts w:eastAsia="Calibri"/>
                <w:bCs/>
                <w:sz w:val="24"/>
                <w:szCs w:val="24"/>
              </w:rPr>
              <w:t xml:space="preserve">Предложения с конструкциями:  I </w:t>
            </w:r>
            <w:proofErr w:type="spellStart"/>
            <w:r w:rsidRPr="00011905">
              <w:rPr>
                <w:rFonts w:eastAsia="Calibri"/>
                <w:bCs/>
                <w:sz w:val="24"/>
                <w:szCs w:val="24"/>
              </w:rPr>
              <w:t>wish</w:t>
            </w:r>
            <w:proofErr w:type="spellEnd"/>
            <w:r w:rsidRPr="00011905">
              <w:rPr>
                <w:rFonts w:eastAsia="Calibri"/>
                <w:bCs/>
                <w:sz w:val="24"/>
                <w:szCs w:val="24"/>
              </w:rPr>
              <w:t xml:space="preserve"> …; </w:t>
            </w:r>
            <w:proofErr w:type="spellStart"/>
            <w:r w:rsidRPr="00011905">
              <w:rPr>
                <w:rFonts w:eastAsia="Calibri"/>
                <w:bCs/>
                <w:sz w:val="24"/>
                <w:szCs w:val="24"/>
              </w:rPr>
              <w:t>as</w:t>
            </w:r>
            <w:proofErr w:type="spellEnd"/>
            <w:r w:rsidRPr="00011905">
              <w:rPr>
                <w:rFonts w:eastAsia="Calibri"/>
                <w:bCs/>
                <w:sz w:val="24"/>
                <w:szCs w:val="24"/>
              </w:rPr>
              <w:t xml:space="preserve"> ... </w:t>
            </w:r>
            <w:proofErr w:type="spellStart"/>
            <w:r w:rsidRPr="00011905">
              <w:rPr>
                <w:rFonts w:eastAsia="Calibri"/>
                <w:bCs/>
                <w:sz w:val="24"/>
                <w:szCs w:val="24"/>
              </w:rPr>
              <w:t>as</w:t>
            </w:r>
            <w:proofErr w:type="spellEnd"/>
            <w:r w:rsidRPr="00011905">
              <w:rPr>
                <w:rFonts w:eastAsia="Calibri"/>
                <w:bCs/>
                <w:sz w:val="24"/>
                <w:szCs w:val="24"/>
              </w:rPr>
              <w:t xml:space="preserve">, </w:t>
            </w:r>
            <w:proofErr w:type="spellStart"/>
            <w:r w:rsidRPr="00011905">
              <w:rPr>
                <w:rFonts w:eastAsia="Calibri"/>
                <w:bCs/>
                <w:sz w:val="24"/>
                <w:szCs w:val="24"/>
              </w:rPr>
              <w:t>not</w:t>
            </w:r>
            <w:proofErr w:type="spellEnd"/>
            <w:r w:rsidRPr="00011905">
              <w:rPr>
                <w:rFonts w:eastAsia="Calibri"/>
                <w:bCs/>
                <w:sz w:val="24"/>
                <w:szCs w:val="24"/>
              </w:rPr>
              <w:t xml:space="preserve"> </w:t>
            </w:r>
          </w:p>
          <w:p w:rsidR="00011905" w:rsidRPr="00011905" w:rsidRDefault="00011905" w:rsidP="00011905">
            <w:pPr>
              <w:jc w:val="both"/>
              <w:rPr>
                <w:rFonts w:eastAsia="Calibri"/>
                <w:bCs/>
                <w:sz w:val="24"/>
                <w:szCs w:val="24"/>
                <w:lang w:val="en-US"/>
              </w:rPr>
            </w:pPr>
            <w:r w:rsidRPr="00011905">
              <w:rPr>
                <w:rFonts w:eastAsia="Calibri"/>
                <w:bCs/>
                <w:sz w:val="24"/>
                <w:szCs w:val="24"/>
                <w:lang w:val="en-US"/>
              </w:rPr>
              <w:t xml:space="preserve">so ... as, either … or, neither ... nor; It takes </w:t>
            </w:r>
            <w:proofErr w:type="spellStart"/>
            <w:r w:rsidRPr="00011905">
              <w:rPr>
                <w:rFonts w:eastAsia="Calibri"/>
                <w:bCs/>
                <w:sz w:val="24"/>
                <w:szCs w:val="24"/>
                <w:lang w:val="en-US"/>
              </w:rPr>
              <w:t>smb</w:t>
            </w:r>
            <w:proofErr w:type="spellEnd"/>
            <w:r w:rsidRPr="00011905">
              <w:rPr>
                <w:rFonts w:eastAsia="Calibri"/>
                <w:bCs/>
                <w:sz w:val="24"/>
                <w:szCs w:val="24"/>
                <w:lang w:val="en-US"/>
              </w:rPr>
              <w:t xml:space="preserve"> ... to do </w:t>
            </w:r>
          </w:p>
          <w:p w:rsidR="00011905" w:rsidRPr="00011905" w:rsidRDefault="00011905" w:rsidP="00011905">
            <w:pPr>
              <w:jc w:val="both"/>
              <w:rPr>
                <w:rFonts w:eastAsia="Calibri"/>
                <w:bCs/>
                <w:sz w:val="24"/>
                <w:szCs w:val="24"/>
                <w:lang w:val="en-US"/>
              </w:rPr>
            </w:pPr>
            <w:r w:rsidRPr="00011905">
              <w:rPr>
                <w:rFonts w:eastAsia="Calibri"/>
                <w:bCs/>
                <w:sz w:val="24"/>
                <w:szCs w:val="24"/>
                <w:lang w:val="en-US"/>
              </w:rPr>
              <w:t xml:space="preserve">something; I love/hate doing something; be/get used to something; </w:t>
            </w:r>
          </w:p>
          <w:p w:rsidR="00011905" w:rsidRPr="00011905" w:rsidRDefault="00011905" w:rsidP="00011905">
            <w:pPr>
              <w:jc w:val="both"/>
              <w:rPr>
                <w:rFonts w:eastAsia="Calibri"/>
                <w:bCs/>
                <w:sz w:val="24"/>
                <w:szCs w:val="24"/>
                <w:lang w:val="en-US"/>
              </w:rPr>
            </w:pPr>
            <w:proofErr w:type="spellStart"/>
            <w:proofErr w:type="gramStart"/>
            <w:r w:rsidRPr="00011905">
              <w:rPr>
                <w:rFonts w:eastAsia="Calibri"/>
                <w:bCs/>
                <w:sz w:val="24"/>
                <w:szCs w:val="24"/>
                <w:lang w:val="en-US"/>
              </w:rPr>
              <w:t>be</w:t>
            </w:r>
            <w:proofErr w:type="spellEnd"/>
            <w:r w:rsidRPr="00011905">
              <w:rPr>
                <w:rFonts w:eastAsia="Calibri"/>
                <w:bCs/>
                <w:sz w:val="24"/>
                <w:szCs w:val="24"/>
                <w:lang w:val="en-US"/>
              </w:rPr>
              <w:t>/get</w:t>
            </w:r>
            <w:proofErr w:type="gramEnd"/>
            <w:r w:rsidRPr="00011905">
              <w:rPr>
                <w:rFonts w:eastAsia="Calibri"/>
                <w:bCs/>
                <w:sz w:val="24"/>
                <w:szCs w:val="24"/>
                <w:lang w:val="en-US"/>
              </w:rPr>
              <w:t xml:space="preserve"> used to doing something; so/such (that).</w:t>
            </w:r>
          </w:p>
          <w:p w:rsidR="00011905" w:rsidRPr="00011905" w:rsidRDefault="00011905" w:rsidP="00011905">
            <w:pPr>
              <w:jc w:val="both"/>
              <w:rPr>
                <w:rFonts w:eastAsia="Calibri"/>
                <w:bCs/>
                <w:sz w:val="24"/>
                <w:szCs w:val="24"/>
              </w:rPr>
            </w:pPr>
            <w:r w:rsidRPr="00011905">
              <w:rPr>
                <w:rFonts w:eastAsia="Calibri"/>
                <w:bCs/>
                <w:sz w:val="24"/>
                <w:szCs w:val="24"/>
              </w:rPr>
              <w:t xml:space="preserve">Конструкции с инфинитивом (сложное дополнение, сложное </w:t>
            </w:r>
          </w:p>
          <w:p w:rsidR="00011905" w:rsidRPr="00011905" w:rsidRDefault="00011905" w:rsidP="00011905">
            <w:pPr>
              <w:jc w:val="both"/>
              <w:rPr>
                <w:rFonts w:eastAsia="Calibri"/>
                <w:bCs/>
                <w:sz w:val="24"/>
                <w:szCs w:val="24"/>
              </w:rPr>
            </w:pPr>
            <w:r w:rsidRPr="00011905">
              <w:rPr>
                <w:rFonts w:eastAsia="Calibri"/>
                <w:bCs/>
                <w:sz w:val="24"/>
                <w:szCs w:val="24"/>
              </w:rPr>
              <w:t>подлежащее).</w:t>
            </w:r>
          </w:p>
          <w:p w:rsidR="00011905" w:rsidRPr="00FF25B2" w:rsidRDefault="00011905" w:rsidP="00011905">
            <w:pPr>
              <w:jc w:val="both"/>
              <w:rPr>
                <w:rFonts w:eastAsia="Calibri"/>
                <w:bCs/>
                <w:sz w:val="24"/>
                <w:szCs w:val="24"/>
              </w:rPr>
            </w:pPr>
            <w:r w:rsidRPr="00011905">
              <w:rPr>
                <w:rFonts w:eastAsia="Calibri"/>
                <w:bCs/>
                <w:sz w:val="24"/>
                <w:szCs w:val="24"/>
              </w:rPr>
              <w:t>Глаголы</w:t>
            </w:r>
            <w:r w:rsidRPr="00FF25B2">
              <w:rPr>
                <w:rFonts w:eastAsia="Calibri"/>
                <w:bCs/>
                <w:sz w:val="24"/>
                <w:szCs w:val="24"/>
              </w:rPr>
              <w:t xml:space="preserve"> </w:t>
            </w:r>
            <w:r w:rsidRPr="00011905">
              <w:rPr>
                <w:rFonts w:eastAsia="Calibri"/>
                <w:bCs/>
                <w:sz w:val="24"/>
                <w:szCs w:val="24"/>
              </w:rPr>
              <w:t>в</w:t>
            </w:r>
            <w:r w:rsidRPr="00FF25B2">
              <w:rPr>
                <w:rFonts w:eastAsia="Calibri"/>
                <w:bCs/>
                <w:sz w:val="24"/>
                <w:szCs w:val="24"/>
              </w:rPr>
              <w:t xml:space="preserve"> </w:t>
            </w:r>
            <w:r w:rsidRPr="00011905">
              <w:rPr>
                <w:rFonts w:eastAsia="Calibri"/>
                <w:bCs/>
                <w:sz w:val="24"/>
                <w:szCs w:val="24"/>
              </w:rPr>
              <w:t>формах</w:t>
            </w:r>
            <w:r w:rsidRPr="00FF25B2">
              <w:rPr>
                <w:rFonts w:eastAsia="Calibri"/>
                <w:bCs/>
                <w:sz w:val="24"/>
                <w:szCs w:val="24"/>
              </w:rPr>
              <w:t xml:space="preserve"> </w:t>
            </w:r>
            <w:r w:rsidRPr="00011905">
              <w:rPr>
                <w:rFonts w:eastAsia="Calibri"/>
                <w:bCs/>
                <w:sz w:val="24"/>
                <w:szCs w:val="24"/>
              </w:rPr>
              <w:t>страдательного</w:t>
            </w:r>
            <w:r w:rsidRPr="00FF25B2">
              <w:rPr>
                <w:rFonts w:eastAsia="Calibri"/>
                <w:bCs/>
                <w:sz w:val="24"/>
                <w:szCs w:val="24"/>
              </w:rPr>
              <w:t xml:space="preserve"> </w:t>
            </w:r>
            <w:r w:rsidRPr="00011905">
              <w:rPr>
                <w:rFonts w:eastAsia="Calibri"/>
                <w:bCs/>
                <w:sz w:val="24"/>
                <w:szCs w:val="24"/>
              </w:rPr>
              <w:t>залога</w:t>
            </w:r>
            <w:r w:rsidRPr="00FF25B2">
              <w:rPr>
                <w:rFonts w:eastAsia="Calibri"/>
                <w:bCs/>
                <w:sz w:val="24"/>
                <w:szCs w:val="24"/>
              </w:rPr>
              <w:t xml:space="preserve">:  </w:t>
            </w:r>
            <w:r w:rsidRPr="00011905">
              <w:rPr>
                <w:rFonts w:eastAsia="Calibri"/>
                <w:bCs/>
                <w:sz w:val="24"/>
                <w:szCs w:val="24"/>
                <w:lang w:val="en-US"/>
              </w:rPr>
              <w:t>Present</w:t>
            </w:r>
            <w:r w:rsidRPr="00FF25B2">
              <w:rPr>
                <w:rFonts w:eastAsia="Calibri"/>
                <w:bCs/>
                <w:sz w:val="24"/>
                <w:szCs w:val="24"/>
              </w:rPr>
              <w:t xml:space="preserve">, </w:t>
            </w:r>
            <w:r w:rsidRPr="00011905">
              <w:rPr>
                <w:rFonts w:eastAsia="Calibri"/>
                <w:bCs/>
                <w:sz w:val="24"/>
                <w:szCs w:val="24"/>
                <w:lang w:val="en-US"/>
              </w:rPr>
              <w:t>Past</w:t>
            </w:r>
            <w:r w:rsidRPr="00FF25B2">
              <w:rPr>
                <w:rFonts w:eastAsia="Calibri"/>
                <w:bCs/>
                <w:sz w:val="24"/>
                <w:szCs w:val="24"/>
              </w:rPr>
              <w:t xml:space="preserve">, </w:t>
            </w:r>
          </w:p>
          <w:p w:rsidR="00011905" w:rsidRPr="00011905" w:rsidRDefault="00011905" w:rsidP="00011905">
            <w:pPr>
              <w:jc w:val="both"/>
              <w:rPr>
                <w:rFonts w:eastAsia="Calibri"/>
                <w:bCs/>
                <w:sz w:val="24"/>
                <w:szCs w:val="24"/>
                <w:lang w:val="en-US"/>
              </w:rPr>
            </w:pPr>
            <w:r w:rsidRPr="00011905">
              <w:rPr>
                <w:rFonts w:eastAsia="Calibri"/>
                <w:bCs/>
                <w:sz w:val="24"/>
                <w:szCs w:val="24"/>
                <w:lang w:val="en-US"/>
              </w:rPr>
              <w:t xml:space="preserve">Future Simple Passive; Past Perfect Passive, Future Perfect </w:t>
            </w:r>
          </w:p>
          <w:p w:rsidR="00011905" w:rsidRPr="00011905" w:rsidRDefault="00011905" w:rsidP="00011905">
            <w:pPr>
              <w:jc w:val="both"/>
              <w:rPr>
                <w:rFonts w:eastAsia="Calibri"/>
                <w:bCs/>
                <w:sz w:val="24"/>
                <w:szCs w:val="24"/>
                <w:lang w:val="en-US"/>
              </w:rPr>
            </w:pPr>
            <w:r w:rsidRPr="00011905">
              <w:rPr>
                <w:rFonts w:eastAsia="Calibri"/>
                <w:bCs/>
                <w:sz w:val="24"/>
                <w:szCs w:val="24"/>
                <w:lang w:val="en-US"/>
              </w:rPr>
              <w:t xml:space="preserve">Passive; Present Perfect Continuous Passive, Past Perfect Passive, </w:t>
            </w:r>
          </w:p>
          <w:p w:rsidR="00011905" w:rsidRPr="00011905" w:rsidRDefault="00011905" w:rsidP="00011905">
            <w:pPr>
              <w:jc w:val="both"/>
              <w:rPr>
                <w:rFonts w:eastAsia="Calibri"/>
                <w:bCs/>
                <w:sz w:val="24"/>
                <w:szCs w:val="24"/>
              </w:rPr>
            </w:pPr>
            <w:proofErr w:type="spellStart"/>
            <w:r w:rsidRPr="00011905">
              <w:rPr>
                <w:rFonts w:eastAsia="Calibri"/>
                <w:bCs/>
                <w:sz w:val="24"/>
                <w:szCs w:val="24"/>
              </w:rPr>
              <w:t>Future</w:t>
            </w:r>
            <w:proofErr w:type="spellEnd"/>
            <w:r w:rsidRPr="00011905">
              <w:rPr>
                <w:rFonts w:eastAsia="Calibri"/>
                <w:bCs/>
                <w:sz w:val="24"/>
                <w:szCs w:val="24"/>
              </w:rPr>
              <w:t xml:space="preserve"> </w:t>
            </w:r>
            <w:proofErr w:type="spellStart"/>
            <w:r w:rsidRPr="00011905">
              <w:rPr>
                <w:rFonts w:eastAsia="Calibri"/>
                <w:bCs/>
                <w:sz w:val="24"/>
                <w:szCs w:val="24"/>
              </w:rPr>
              <w:t>Perfect</w:t>
            </w:r>
            <w:proofErr w:type="spellEnd"/>
            <w:r w:rsidRPr="00011905">
              <w:rPr>
                <w:rFonts w:eastAsia="Calibri"/>
                <w:bCs/>
                <w:sz w:val="24"/>
                <w:szCs w:val="24"/>
              </w:rPr>
              <w:t xml:space="preserve"> </w:t>
            </w:r>
            <w:proofErr w:type="spellStart"/>
            <w:r w:rsidRPr="00011905">
              <w:rPr>
                <w:rFonts w:eastAsia="Calibri"/>
                <w:bCs/>
                <w:sz w:val="24"/>
                <w:szCs w:val="24"/>
              </w:rPr>
              <w:t>Passive</w:t>
            </w:r>
            <w:proofErr w:type="spellEnd"/>
            <w:r w:rsidRPr="00011905">
              <w:rPr>
                <w:rFonts w:eastAsia="Calibri"/>
                <w:bCs/>
                <w:sz w:val="24"/>
                <w:szCs w:val="24"/>
              </w:rPr>
              <w:t>.</w:t>
            </w:r>
          </w:p>
          <w:p w:rsidR="00011905" w:rsidRPr="00011905" w:rsidRDefault="00011905" w:rsidP="00011905">
            <w:pPr>
              <w:jc w:val="both"/>
              <w:rPr>
                <w:rFonts w:eastAsia="Calibri"/>
                <w:bCs/>
                <w:sz w:val="24"/>
                <w:szCs w:val="24"/>
              </w:rPr>
            </w:pPr>
            <w:r w:rsidRPr="00011905">
              <w:rPr>
                <w:rFonts w:eastAsia="Calibri"/>
                <w:bCs/>
                <w:sz w:val="24"/>
                <w:szCs w:val="24"/>
              </w:rPr>
              <w:t xml:space="preserve">Фразовые глаголы, обслуживающие темы, отобранные для </w:t>
            </w:r>
          </w:p>
          <w:p w:rsidR="00011905" w:rsidRPr="00011905" w:rsidRDefault="00011905" w:rsidP="00011905">
            <w:pPr>
              <w:jc w:val="both"/>
              <w:rPr>
                <w:rFonts w:eastAsia="Calibri"/>
                <w:bCs/>
                <w:sz w:val="24"/>
                <w:szCs w:val="24"/>
              </w:rPr>
            </w:pPr>
            <w:r w:rsidRPr="00011905">
              <w:rPr>
                <w:rFonts w:eastAsia="Calibri"/>
                <w:bCs/>
                <w:sz w:val="24"/>
                <w:szCs w:val="24"/>
              </w:rPr>
              <w:t>старшей ступени обучения.</w:t>
            </w:r>
          </w:p>
          <w:p w:rsidR="00011905" w:rsidRPr="00011905" w:rsidRDefault="00011905" w:rsidP="00011905">
            <w:pPr>
              <w:jc w:val="both"/>
              <w:rPr>
                <w:rFonts w:eastAsia="Calibri"/>
                <w:bCs/>
                <w:sz w:val="24"/>
                <w:szCs w:val="24"/>
              </w:rPr>
            </w:pPr>
            <w:r w:rsidRPr="00011905">
              <w:rPr>
                <w:rFonts w:eastAsia="Calibri"/>
                <w:bCs/>
                <w:sz w:val="24"/>
                <w:szCs w:val="24"/>
              </w:rPr>
              <w:t>Определённый, неопределённый и нулевой артикли.</w:t>
            </w:r>
          </w:p>
          <w:p w:rsidR="00011905" w:rsidRPr="00011905" w:rsidRDefault="00011905" w:rsidP="00011905">
            <w:pPr>
              <w:jc w:val="both"/>
              <w:rPr>
                <w:rFonts w:eastAsia="Calibri"/>
                <w:bCs/>
                <w:sz w:val="24"/>
                <w:szCs w:val="24"/>
              </w:rPr>
            </w:pPr>
            <w:r w:rsidRPr="00011905">
              <w:rPr>
                <w:rFonts w:eastAsia="Calibri"/>
                <w:bCs/>
                <w:sz w:val="24"/>
                <w:szCs w:val="24"/>
              </w:rPr>
              <w:t>Неисчисляемые и исчисляемые существительные в един-</w:t>
            </w:r>
          </w:p>
          <w:p w:rsidR="00011905" w:rsidRDefault="00011905" w:rsidP="00011905">
            <w:pPr>
              <w:jc w:val="both"/>
              <w:rPr>
                <w:rFonts w:eastAsia="Calibri"/>
                <w:bCs/>
                <w:sz w:val="24"/>
                <w:szCs w:val="24"/>
              </w:rPr>
            </w:pPr>
            <w:proofErr w:type="spellStart"/>
            <w:r w:rsidRPr="00011905">
              <w:rPr>
                <w:rFonts w:eastAsia="Calibri"/>
                <w:bCs/>
                <w:sz w:val="24"/>
                <w:szCs w:val="24"/>
              </w:rPr>
              <w:t>ственном</w:t>
            </w:r>
            <w:proofErr w:type="spellEnd"/>
            <w:r w:rsidRPr="00011905">
              <w:rPr>
                <w:rFonts w:eastAsia="Calibri"/>
                <w:bCs/>
                <w:sz w:val="24"/>
                <w:szCs w:val="24"/>
              </w:rPr>
              <w:t xml:space="preserve"> и множественном числе, включая исключения.</w:t>
            </w:r>
          </w:p>
          <w:p w:rsidR="00011905" w:rsidRPr="00011905" w:rsidRDefault="00011905" w:rsidP="00011905">
            <w:pPr>
              <w:jc w:val="both"/>
              <w:rPr>
                <w:rFonts w:eastAsia="Calibri"/>
                <w:bCs/>
                <w:sz w:val="24"/>
                <w:szCs w:val="24"/>
              </w:rPr>
            </w:pPr>
            <w:r w:rsidRPr="00011905">
              <w:rPr>
                <w:rFonts w:eastAsia="Calibri"/>
                <w:bCs/>
                <w:sz w:val="24"/>
                <w:szCs w:val="24"/>
              </w:rPr>
              <w:t xml:space="preserve">Личные, притяжательные, указательные, неопределённые (в </w:t>
            </w:r>
          </w:p>
          <w:p w:rsidR="00011905" w:rsidRPr="00011905" w:rsidRDefault="00011905" w:rsidP="00011905">
            <w:pPr>
              <w:jc w:val="both"/>
              <w:rPr>
                <w:rFonts w:eastAsia="Calibri"/>
                <w:bCs/>
                <w:sz w:val="24"/>
                <w:szCs w:val="24"/>
              </w:rPr>
            </w:pPr>
            <w:r w:rsidRPr="00011905">
              <w:rPr>
                <w:rFonts w:eastAsia="Calibri"/>
                <w:bCs/>
                <w:sz w:val="24"/>
                <w:szCs w:val="24"/>
              </w:rPr>
              <w:t xml:space="preserve">том числе их производные), относительные, вопросительные и </w:t>
            </w:r>
          </w:p>
          <w:p w:rsidR="00011905" w:rsidRPr="00011905" w:rsidRDefault="00011905" w:rsidP="00011905">
            <w:pPr>
              <w:jc w:val="both"/>
              <w:rPr>
                <w:rFonts w:eastAsia="Calibri"/>
                <w:bCs/>
                <w:sz w:val="24"/>
                <w:szCs w:val="24"/>
              </w:rPr>
            </w:pPr>
            <w:r w:rsidRPr="00011905">
              <w:rPr>
                <w:rFonts w:eastAsia="Calibri"/>
                <w:bCs/>
                <w:sz w:val="24"/>
                <w:szCs w:val="24"/>
              </w:rPr>
              <w:t>возвратные местоимения.</w:t>
            </w:r>
          </w:p>
          <w:p w:rsidR="00011905" w:rsidRPr="00011905" w:rsidRDefault="00011905" w:rsidP="00011905">
            <w:pPr>
              <w:jc w:val="both"/>
              <w:rPr>
                <w:rFonts w:eastAsia="Calibri"/>
                <w:bCs/>
                <w:sz w:val="24"/>
                <w:szCs w:val="24"/>
              </w:rPr>
            </w:pPr>
            <w:r w:rsidRPr="00011905">
              <w:rPr>
                <w:rFonts w:eastAsia="Calibri"/>
                <w:bCs/>
                <w:sz w:val="24"/>
                <w:szCs w:val="24"/>
              </w:rPr>
              <w:t>Прилагательные и наречия, в том числе наречия, выражаю-</w:t>
            </w:r>
          </w:p>
          <w:p w:rsidR="00011905" w:rsidRPr="00011905" w:rsidRDefault="00011905" w:rsidP="00011905">
            <w:pPr>
              <w:jc w:val="both"/>
              <w:rPr>
                <w:rFonts w:eastAsia="Calibri"/>
                <w:bCs/>
                <w:sz w:val="24"/>
                <w:szCs w:val="24"/>
                <w:lang w:val="en-US"/>
              </w:rPr>
            </w:pPr>
            <w:proofErr w:type="spellStart"/>
            <w:r w:rsidRPr="00011905">
              <w:rPr>
                <w:rFonts w:eastAsia="Calibri"/>
                <w:bCs/>
                <w:sz w:val="24"/>
                <w:szCs w:val="24"/>
              </w:rPr>
              <w:t>щие</w:t>
            </w:r>
            <w:proofErr w:type="spellEnd"/>
            <w:r w:rsidRPr="00011905">
              <w:rPr>
                <w:rFonts w:eastAsia="Calibri"/>
                <w:bCs/>
                <w:sz w:val="24"/>
                <w:szCs w:val="24"/>
                <w:lang w:val="en-US"/>
              </w:rPr>
              <w:t xml:space="preserve"> </w:t>
            </w:r>
            <w:r w:rsidRPr="00011905">
              <w:rPr>
                <w:rFonts w:eastAsia="Calibri"/>
                <w:bCs/>
                <w:sz w:val="24"/>
                <w:szCs w:val="24"/>
              </w:rPr>
              <w:t>количество</w:t>
            </w:r>
            <w:r w:rsidRPr="00011905">
              <w:rPr>
                <w:rFonts w:eastAsia="Calibri"/>
                <w:bCs/>
                <w:sz w:val="24"/>
                <w:szCs w:val="24"/>
                <w:lang w:val="en-US"/>
              </w:rPr>
              <w:t>:  many/much, few/a few, little/a little.</w:t>
            </w:r>
          </w:p>
          <w:p w:rsidR="00011905" w:rsidRPr="00011905" w:rsidRDefault="00011905" w:rsidP="00011905">
            <w:pPr>
              <w:jc w:val="both"/>
              <w:rPr>
                <w:rFonts w:eastAsia="Calibri"/>
                <w:bCs/>
                <w:sz w:val="24"/>
                <w:szCs w:val="24"/>
              </w:rPr>
            </w:pPr>
            <w:r w:rsidRPr="00011905">
              <w:rPr>
                <w:rFonts w:eastAsia="Calibri"/>
                <w:bCs/>
                <w:sz w:val="24"/>
                <w:szCs w:val="24"/>
              </w:rPr>
              <w:t>Количественные и порядковые числительные.</w:t>
            </w:r>
          </w:p>
          <w:p w:rsidR="00011905" w:rsidRPr="00011905" w:rsidRDefault="00011905" w:rsidP="00011905">
            <w:pPr>
              <w:jc w:val="both"/>
              <w:rPr>
                <w:rFonts w:eastAsia="Calibri"/>
                <w:bCs/>
                <w:sz w:val="24"/>
                <w:szCs w:val="24"/>
              </w:rPr>
            </w:pPr>
            <w:r w:rsidRPr="00011905">
              <w:rPr>
                <w:rFonts w:eastAsia="Calibri"/>
                <w:bCs/>
                <w:sz w:val="24"/>
                <w:szCs w:val="24"/>
              </w:rPr>
              <w:t xml:space="preserve">Предлоги, выражающие направление, время, место действия; </w:t>
            </w:r>
          </w:p>
          <w:p w:rsidR="00011905" w:rsidRPr="00011905" w:rsidRDefault="00011905" w:rsidP="00011905">
            <w:pPr>
              <w:jc w:val="both"/>
              <w:rPr>
                <w:rFonts w:eastAsia="Calibri"/>
                <w:bCs/>
                <w:sz w:val="24"/>
                <w:szCs w:val="24"/>
              </w:rPr>
            </w:pPr>
            <w:r w:rsidRPr="00011905">
              <w:rPr>
                <w:rFonts w:eastAsia="Calibri"/>
                <w:bCs/>
                <w:sz w:val="24"/>
                <w:szCs w:val="24"/>
              </w:rPr>
              <w:t xml:space="preserve">предлоги, употребляемые со страдательным залогом:  </w:t>
            </w:r>
            <w:proofErr w:type="spellStart"/>
            <w:r w:rsidRPr="00011905">
              <w:rPr>
                <w:rFonts w:eastAsia="Calibri"/>
                <w:bCs/>
                <w:sz w:val="24"/>
                <w:szCs w:val="24"/>
              </w:rPr>
              <w:t>by</w:t>
            </w:r>
            <w:proofErr w:type="spellEnd"/>
            <w:r w:rsidRPr="00011905">
              <w:rPr>
                <w:rFonts w:eastAsia="Calibri"/>
                <w:bCs/>
                <w:sz w:val="24"/>
                <w:szCs w:val="24"/>
              </w:rPr>
              <w:t xml:space="preserve">, </w:t>
            </w:r>
            <w:proofErr w:type="spellStart"/>
            <w:r w:rsidRPr="00011905">
              <w:rPr>
                <w:rFonts w:eastAsia="Calibri"/>
                <w:bCs/>
                <w:sz w:val="24"/>
                <w:szCs w:val="24"/>
              </w:rPr>
              <w:t>with</w:t>
            </w:r>
            <w:proofErr w:type="spellEnd"/>
            <w:r w:rsidRPr="00011905">
              <w:rPr>
                <w:rFonts w:eastAsia="Calibri"/>
                <w:bCs/>
                <w:sz w:val="24"/>
                <w:szCs w:val="24"/>
              </w:rPr>
              <w:t xml:space="preserve">. </w:t>
            </w:r>
          </w:p>
          <w:p w:rsidR="00011905" w:rsidRPr="00011905" w:rsidRDefault="00011905" w:rsidP="00011905">
            <w:pPr>
              <w:jc w:val="both"/>
              <w:rPr>
                <w:rFonts w:eastAsia="Calibri"/>
                <w:bCs/>
                <w:sz w:val="24"/>
                <w:szCs w:val="24"/>
              </w:rPr>
            </w:pPr>
            <w:r w:rsidRPr="00011905">
              <w:rPr>
                <w:rFonts w:eastAsia="Calibri"/>
                <w:bCs/>
                <w:sz w:val="24"/>
                <w:szCs w:val="24"/>
              </w:rPr>
              <w:t>Социокультурные знания и умения</w:t>
            </w:r>
          </w:p>
          <w:p w:rsidR="00011905" w:rsidRPr="00011905" w:rsidRDefault="00011905" w:rsidP="00011905">
            <w:pPr>
              <w:jc w:val="both"/>
              <w:rPr>
                <w:rFonts w:eastAsia="Calibri"/>
                <w:bCs/>
                <w:sz w:val="24"/>
                <w:szCs w:val="24"/>
              </w:rPr>
            </w:pPr>
            <w:r w:rsidRPr="00011905">
              <w:rPr>
                <w:rFonts w:eastAsia="Calibri"/>
                <w:bCs/>
                <w:sz w:val="24"/>
                <w:szCs w:val="24"/>
              </w:rPr>
              <w:t xml:space="preserve">Развитие страноведческих знаний и умений, основанных на </w:t>
            </w:r>
          </w:p>
          <w:p w:rsidR="00011905" w:rsidRPr="00011905" w:rsidRDefault="00011905" w:rsidP="00011905">
            <w:pPr>
              <w:jc w:val="both"/>
              <w:rPr>
                <w:rFonts w:eastAsia="Calibri"/>
                <w:bCs/>
                <w:sz w:val="24"/>
                <w:szCs w:val="24"/>
              </w:rPr>
            </w:pPr>
            <w:r w:rsidRPr="00011905">
              <w:rPr>
                <w:rFonts w:eastAsia="Calibri"/>
                <w:bCs/>
                <w:sz w:val="24"/>
                <w:szCs w:val="24"/>
              </w:rPr>
              <w:t xml:space="preserve">сравнении фактов культуры своего народа и культуры стран </w:t>
            </w:r>
          </w:p>
          <w:p w:rsidR="00011905" w:rsidRPr="00011905" w:rsidRDefault="00011905" w:rsidP="00011905">
            <w:pPr>
              <w:jc w:val="both"/>
              <w:rPr>
                <w:rFonts w:eastAsia="Calibri"/>
                <w:bCs/>
                <w:sz w:val="24"/>
                <w:szCs w:val="24"/>
              </w:rPr>
            </w:pPr>
            <w:r w:rsidRPr="00011905">
              <w:rPr>
                <w:rFonts w:eastAsia="Calibri"/>
                <w:bCs/>
                <w:sz w:val="24"/>
                <w:szCs w:val="24"/>
              </w:rPr>
              <w:t xml:space="preserve">изучаемого языка (реалии страны изучаемого языка, всемирно </w:t>
            </w:r>
          </w:p>
          <w:p w:rsidR="00011905" w:rsidRPr="00011905" w:rsidRDefault="00011905" w:rsidP="00011905">
            <w:pPr>
              <w:jc w:val="both"/>
              <w:rPr>
                <w:rFonts w:eastAsia="Calibri"/>
                <w:bCs/>
                <w:sz w:val="24"/>
                <w:szCs w:val="24"/>
              </w:rPr>
            </w:pPr>
            <w:r w:rsidRPr="00011905">
              <w:rPr>
                <w:rFonts w:eastAsia="Calibri"/>
                <w:bCs/>
                <w:sz w:val="24"/>
                <w:szCs w:val="24"/>
              </w:rPr>
              <w:t xml:space="preserve">известные достопримечательности, образцы литературы, </w:t>
            </w:r>
            <w:proofErr w:type="spellStart"/>
            <w:r w:rsidRPr="00011905">
              <w:rPr>
                <w:rFonts w:eastAsia="Calibri"/>
                <w:bCs/>
                <w:sz w:val="24"/>
                <w:szCs w:val="24"/>
              </w:rPr>
              <w:t>выда</w:t>
            </w:r>
            <w:proofErr w:type="spellEnd"/>
            <w:r w:rsidRPr="00011905">
              <w:rPr>
                <w:rFonts w:eastAsia="Calibri"/>
                <w:bCs/>
                <w:sz w:val="24"/>
                <w:szCs w:val="24"/>
              </w:rPr>
              <w:t>-</w:t>
            </w:r>
          </w:p>
          <w:p w:rsidR="00011905" w:rsidRPr="00011905" w:rsidRDefault="00011905" w:rsidP="00011905">
            <w:pPr>
              <w:jc w:val="both"/>
              <w:rPr>
                <w:rFonts w:eastAsia="Calibri"/>
                <w:bCs/>
                <w:sz w:val="24"/>
                <w:szCs w:val="24"/>
              </w:rPr>
            </w:pPr>
            <w:proofErr w:type="spellStart"/>
            <w:r w:rsidRPr="00011905">
              <w:rPr>
                <w:rFonts w:eastAsia="Calibri"/>
                <w:bCs/>
                <w:sz w:val="24"/>
                <w:szCs w:val="24"/>
              </w:rPr>
              <w:t>ющиеся</w:t>
            </w:r>
            <w:proofErr w:type="spellEnd"/>
            <w:r w:rsidRPr="00011905">
              <w:rPr>
                <w:rFonts w:eastAsia="Calibri"/>
                <w:bCs/>
                <w:sz w:val="24"/>
                <w:szCs w:val="24"/>
              </w:rPr>
              <w:t xml:space="preserve"> люди). Увеличение их объёма за счёт новой тематики и </w:t>
            </w:r>
          </w:p>
          <w:p w:rsidR="00011905" w:rsidRPr="00011905" w:rsidRDefault="00011905" w:rsidP="00011905">
            <w:pPr>
              <w:jc w:val="both"/>
              <w:rPr>
                <w:rFonts w:eastAsia="Calibri"/>
                <w:bCs/>
                <w:sz w:val="24"/>
                <w:szCs w:val="24"/>
              </w:rPr>
            </w:pPr>
            <w:r w:rsidRPr="00011905">
              <w:rPr>
                <w:rFonts w:eastAsia="Calibri"/>
                <w:bCs/>
                <w:sz w:val="24"/>
                <w:szCs w:val="24"/>
              </w:rPr>
              <w:t xml:space="preserve">проблематики речевого общения, в том числе </w:t>
            </w:r>
            <w:proofErr w:type="spellStart"/>
            <w:r w:rsidRPr="00011905">
              <w:rPr>
                <w:rFonts w:eastAsia="Calibri"/>
                <w:bCs/>
                <w:sz w:val="24"/>
                <w:szCs w:val="24"/>
              </w:rPr>
              <w:t>межпредметного</w:t>
            </w:r>
            <w:proofErr w:type="spellEnd"/>
            <w:r w:rsidRPr="00011905">
              <w:rPr>
                <w:rFonts w:eastAsia="Calibri"/>
                <w:bCs/>
                <w:sz w:val="24"/>
                <w:szCs w:val="24"/>
              </w:rPr>
              <w:t xml:space="preserve"> </w:t>
            </w:r>
          </w:p>
          <w:p w:rsidR="00011905" w:rsidRPr="00011905" w:rsidRDefault="00011905" w:rsidP="00011905">
            <w:pPr>
              <w:jc w:val="both"/>
              <w:rPr>
                <w:rFonts w:eastAsia="Calibri"/>
                <w:bCs/>
                <w:sz w:val="24"/>
                <w:szCs w:val="24"/>
              </w:rPr>
            </w:pPr>
            <w:r w:rsidRPr="00011905">
              <w:rPr>
                <w:rFonts w:eastAsia="Calibri"/>
                <w:bCs/>
                <w:sz w:val="24"/>
                <w:szCs w:val="24"/>
              </w:rPr>
              <w:t>характера.</w:t>
            </w:r>
          </w:p>
          <w:p w:rsidR="00011905" w:rsidRPr="00011905" w:rsidRDefault="00011905" w:rsidP="00011905">
            <w:pPr>
              <w:jc w:val="both"/>
              <w:rPr>
                <w:rFonts w:eastAsia="Calibri"/>
                <w:bCs/>
                <w:sz w:val="24"/>
                <w:szCs w:val="24"/>
              </w:rPr>
            </w:pPr>
            <w:r w:rsidRPr="00011905">
              <w:rPr>
                <w:rFonts w:eastAsia="Calibri"/>
                <w:bCs/>
                <w:sz w:val="24"/>
                <w:szCs w:val="24"/>
              </w:rPr>
              <w:lastRenderedPageBreak/>
              <w:t>Компенсаторные умения</w:t>
            </w:r>
          </w:p>
          <w:p w:rsidR="00011905" w:rsidRPr="00011905" w:rsidRDefault="00011905" w:rsidP="00011905">
            <w:pPr>
              <w:jc w:val="both"/>
              <w:rPr>
                <w:rFonts w:eastAsia="Calibri"/>
                <w:bCs/>
                <w:sz w:val="24"/>
                <w:szCs w:val="24"/>
              </w:rPr>
            </w:pPr>
            <w:r w:rsidRPr="00011905">
              <w:rPr>
                <w:rFonts w:eastAsia="Calibri"/>
                <w:bCs/>
                <w:sz w:val="24"/>
                <w:szCs w:val="24"/>
              </w:rPr>
              <w:t xml:space="preserve">Совершенствование следующих умений: пользоваться </w:t>
            </w:r>
            <w:proofErr w:type="spellStart"/>
            <w:r w:rsidRPr="00011905">
              <w:rPr>
                <w:rFonts w:eastAsia="Calibri"/>
                <w:bCs/>
                <w:sz w:val="24"/>
                <w:szCs w:val="24"/>
              </w:rPr>
              <w:t>язы</w:t>
            </w:r>
            <w:proofErr w:type="spellEnd"/>
            <w:r w:rsidRPr="00011905">
              <w:rPr>
                <w:rFonts w:eastAsia="Calibri"/>
                <w:bCs/>
                <w:sz w:val="24"/>
                <w:szCs w:val="24"/>
              </w:rPr>
              <w:t>-</w:t>
            </w:r>
          </w:p>
          <w:p w:rsidR="00011905" w:rsidRPr="00011905" w:rsidRDefault="00011905" w:rsidP="00011905">
            <w:pPr>
              <w:jc w:val="both"/>
              <w:rPr>
                <w:rFonts w:eastAsia="Calibri"/>
                <w:bCs/>
                <w:sz w:val="24"/>
                <w:szCs w:val="24"/>
              </w:rPr>
            </w:pPr>
            <w:proofErr w:type="spellStart"/>
            <w:r w:rsidRPr="00011905">
              <w:rPr>
                <w:rFonts w:eastAsia="Calibri"/>
                <w:bCs/>
                <w:sz w:val="24"/>
                <w:szCs w:val="24"/>
              </w:rPr>
              <w:t>ковой</w:t>
            </w:r>
            <w:proofErr w:type="spellEnd"/>
            <w:r w:rsidRPr="00011905">
              <w:rPr>
                <w:rFonts w:eastAsia="Calibri"/>
                <w:bCs/>
                <w:sz w:val="24"/>
                <w:szCs w:val="24"/>
              </w:rPr>
              <w:t xml:space="preserve"> и контекстуальной догадкой при чтении и </w:t>
            </w:r>
            <w:proofErr w:type="spellStart"/>
            <w:r w:rsidRPr="00011905">
              <w:rPr>
                <w:rFonts w:eastAsia="Calibri"/>
                <w:bCs/>
                <w:sz w:val="24"/>
                <w:szCs w:val="24"/>
              </w:rPr>
              <w:t>аудировании</w:t>
            </w:r>
            <w:proofErr w:type="spellEnd"/>
            <w:r w:rsidRPr="00011905">
              <w:rPr>
                <w:rFonts w:eastAsia="Calibri"/>
                <w:bCs/>
                <w:sz w:val="24"/>
                <w:szCs w:val="24"/>
              </w:rPr>
              <w:t xml:space="preserve">; </w:t>
            </w:r>
          </w:p>
          <w:p w:rsidR="00011905" w:rsidRPr="00011905" w:rsidRDefault="00011905" w:rsidP="00011905">
            <w:pPr>
              <w:jc w:val="both"/>
              <w:rPr>
                <w:rFonts w:eastAsia="Calibri"/>
                <w:bCs/>
                <w:sz w:val="24"/>
                <w:szCs w:val="24"/>
              </w:rPr>
            </w:pPr>
            <w:r w:rsidRPr="00011905">
              <w:rPr>
                <w:rFonts w:eastAsia="Calibri"/>
                <w:bCs/>
                <w:sz w:val="24"/>
                <w:szCs w:val="24"/>
              </w:rPr>
              <w:t xml:space="preserve">прогнозировать содержание текста по заголовку/началу текста; </w:t>
            </w:r>
          </w:p>
          <w:p w:rsidR="00011905" w:rsidRPr="00011905" w:rsidRDefault="00011905" w:rsidP="00FF25B2">
            <w:pPr>
              <w:jc w:val="both"/>
              <w:rPr>
                <w:rFonts w:eastAsia="Calibri"/>
                <w:bCs/>
                <w:sz w:val="24"/>
                <w:szCs w:val="24"/>
              </w:rPr>
            </w:pPr>
            <w:r w:rsidRPr="00011905">
              <w:rPr>
                <w:rFonts w:eastAsia="Calibri"/>
                <w:bCs/>
                <w:sz w:val="24"/>
                <w:szCs w:val="24"/>
              </w:rPr>
              <w:t>использовать текстовые опоры различного рода</w:t>
            </w:r>
          </w:p>
          <w:p w:rsidR="00011905" w:rsidRPr="00011905" w:rsidRDefault="00011905" w:rsidP="00011905">
            <w:pPr>
              <w:jc w:val="both"/>
              <w:rPr>
                <w:rFonts w:eastAsia="Calibri"/>
                <w:bCs/>
                <w:sz w:val="24"/>
                <w:szCs w:val="24"/>
              </w:rPr>
            </w:pPr>
            <w:proofErr w:type="spellStart"/>
            <w:r w:rsidRPr="00011905">
              <w:rPr>
                <w:rFonts w:eastAsia="Calibri"/>
                <w:bCs/>
                <w:sz w:val="24"/>
                <w:szCs w:val="24"/>
              </w:rPr>
              <w:t>Метапредметные</w:t>
            </w:r>
            <w:proofErr w:type="spellEnd"/>
            <w:r w:rsidRPr="00011905">
              <w:rPr>
                <w:rFonts w:eastAsia="Calibri"/>
                <w:bCs/>
                <w:sz w:val="24"/>
                <w:szCs w:val="24"/>
              </w:rPr>
              <w:t xml:space="preserve"> и специальные учебные умения</w:t>
            </w:r>
          </w:p>
          <w:p w:rsidR="00011905" w:rsidRPr="00011905" w:rsidRDefault="00011905" w:rsidP="00011905">
            <w:pPr>
              <w:jc w:val="both"/>
              <w:rPr>
                <w:rFonts w:eastAsia="Calibri"/>
                <w:bCs/>
                <w:sz w:val="24"/>
                <w:szCs w:val="24"/>
              </w:rPr>
            </w:pPr>
            <w:r w:rsidRPr="00011905">
              <w:rPr>
                <w:rFonts w:eastAsia="Calibri"/>
                <w:bCs/>
                <w:sz w:val="24"/>
                <w:szCs w:val="24"/>
              </w:rPr>
              <w:t xml:space="preserve">Дальнейшее развитие </w:t>
            </w:r>
            <w:proofErr w:type="spellStart"/>
            <w:r w:rsidRPr="00011905">
              <w:rPr>
                <w:rFonts w:eastAsia="Calibri"/>
                <w:bCs/>
                <w:sz w:val="24"/>
                <w:szCs w:val="24"/>
              </w:rPr>
              <w:t>метапредметных</w:t>
            </w:r>
            <w:proofErr w:type="spellEnd"/>
            <w:r w:rsidRPr="00011905">
              <w:rPr>
                <w:rFonts w:eastAsia="Calibri"/>
                <w:bCs/>
                <w:sz w:val="24"/>
                <w:szCs w:val="24"/>
              </w:rPr>
              <w:t xml:space="preserve"> умений, связанных с </w:t>
            </w:r>
          </w:p>
          <w:p w:rsidR="00011905" w:rsidRPr="00011905" w:rsidRDefault="00011905" w:rsidP="00011905">
            <w:pPr>
              <w:jc w:val="both"/>
              <w:rPr>
                <w:rFonts w:eastAsia="Calibri"/>
                <w:bCs/>
                <w:sz w:val="24"/>
                <w:szCs w:val="24"/>
              </w:rPr>
            </w:pPr>
            <w:r w:rsidRPr="00011905">
              <w:rPr>
                <w:rFonts w:eastAsia="Calibri"/>
                <w:bCs/>
                <w:sz w:val="24"/>
                <w:szCs w:val="24"/>
              </w:rPr>
              <w:t>приёмами самостоятельного приобретения знаний</w:t>
            </w:r>
            <w:r w:rsidR="00FF25B2">
              <w:rPr>
                <w:rFonts w:eastAsia="Calibri"/>
                <w:bCs/>
                <w:sz w:val="24"/>
                <w:szCs w:val="24"/>
              </w:rPr>
              <w:t xml:space="preserve">; выделять нужную </w:t>
            </w:r>
            <w:r w:rsidRPr="00011905">
              <w:rPr>
                <w:rFonts w:eastAsia="Calibri"/>
                <w:bCs/>
                <w:sz w:val="24"/>
                <w:szCs w:val="24"/>
              </w:rPr>
              <w:t>информацию из различных</w:t>
            </w:r>
            <w:r w:rsidR="00FF25B2">
              <w:rPr>
                <w:rFonts w:eastAsia="Calibri"/>
                <w:bCs/>
                <w:sz w:val="24"/>
                <w:szCs w:val="24"/>
              </w:rPr>
              <w:t xml:space="preserve"> источников на иностранном язы</w:t>
            </w:r>
            <w:r w:rsidRPr="00011905">
              <w:rPr>
                <w:rFonts w:eastAsia="Calibri"/>
                <w:bCs/>
                <w:sz w:val="24"/>
                <w:szCs w:val="24"/>
              </w:rPr>
              <w:t xml:space="preserve">ке, в том числе из Интернета, и обобщать её; фиксировать </w:t>
            </w:r>
          </w:p>
          <w:p w:rsidR="00011905" w:rsidRPr="00011905" w:rsidRDefault="00011905" w:rsidP="00011905">
            <w:pPr>
              <w:jc w:val="both"/>
              <w:rPr>
                <w:rFonts w:eastAsia="Calibri"/>
                <w:bCs/>
                <w:sz w:val="24"/>
                <w:szCs w:val="24"/>
              </w:rPr>
            </w:pPr>
            <w:r w:rsidRPr="00011905">
              <w:rPr>
                <w:rFonts w:eastAsia="Calibri"/>
                <w:bCs/>
                <w:sz w:val="24"/>
                <w:szCs w:val="24"/>
              </w:rPr>
              <w:t xml:space="preserve">содержание сообщений; планировать и осуществлять учебно-исследовательскую работу (выбор темы исследования, </w:t>
            </w:r>
            <w:proofErr w:type="spellStart"/>
            <w:r w:rsidRPr="00011905">
              <w:rPr>
                <w:rFonts w:eastAsia="Calibri"/>
                <w:bCs/>
                <w:sz w:val="24"/>
                <w:szCs w:val="24"/>
              </w:rPr>
              <w:t>составле</w:t>
            </w:r>
            <w:proofErr w:type="spellEnd"/>
            <w:r w:rsidRPr="00011905">
              <w:rPr>
                <w:rFonts w:eastAsia="Calibri"/>
                <w:bCs/>
                <w:sz w:val="24"/>
                <w:szCs w:val="24"/>
              </w:rPr>
              <w:t>-</w:t>
            </w:r>
          </w:p>
          <w:p w:rsidR="00011905" w:rsidRPr="00011905" w:rsidRDefault="00011905" w:rsidP="00011905">
            <w:pPr>
              <w:jc w:val="both"/>
              <w:rPr>
                <w:rFonts w:eastAsia="Calibri"/>
                <w:bCs/>
                <w:sz w:val="24"/>
                <w:szCs w:val="24"/>
              </w:rPr>
            </w:pPr>
            <w:proofErr w:type="spellStart"/>
            <w:r w:rsidRPr="00011905">
              <w:rPr>
                <w:rFonts w:eastAsia="Calibri"/>
                <w:bCs/>
                <w:sz w:val="24"/>
                <w:szCs w:val="24"/>
              </w:rPr>
              <w:t>ние</w:t>
            </w:r>
            <w:proofErr w:type="spellEnd"/>
            <w:r w:rsidRPr="00011905">
              <w:rPr>
                <w:rFonts w:eastAsia="Calibri"/>
                <w:bCs/>
                <w:sz w:val="24"/>
                <w:szCs w:val="24"/>
              </w:rPr>
              <w:t xml:space="preserve"> плана работы, знакомство с исследовательскими методами </w:t>
            </w:r>
          </w:p>
          <w:p w:rsidR="00011905" w:rsidRPr="00011905" w:rsidRDefault="00011905" w:rsidP="00011905">
            <w:pPr>
              <w:jc w:val="both"/>
              <w:rPr>
                <w:rFonts w:eastAsia="Calibri"/>
                <w:bCs/>
                <w:sz w:val="24"/>
                <w:szCs w:val="24"/>
              </w:rPr>
            </w:pPr>
            <w:r w:rsidRPr="00011905">
              <w:rPr>
                <w:rFonts w:eastAsia="Calibri"/>
                <w:bCs/>
                <w:sz w:val="24"/>
                <w:szCs w:val="24"/>
              </w:rPr>
              <w:t>(наблюдение, анкетирование, интервьюирование), анализ полу-</w:t>
            </w:r>
          </w:p>
          <w:p w:rsidR="00011905" w:rsidRPr="00011905" w:rsidRDefault="00011905" w:rsidP="00011905">
            <w:pPr>
              <w:jc w:val="both"/>
              <w:rPr>
                <w:rFonts w:eastAsia="Calibri"/>
                <w:bCs/>
                <w:sz w:val="24"/>
                <w:szCs w:val="24"/>
              </w:rPr>
            </w:pPr>
            <w:proofErr w:type="spellStart"/>
            <w:r w:rsidRPr="00011905">
              <w:rPr>
                <w:rFonts w:eastAsia="Calibri"/>
                <w:bCs/>
                <w:sz w:val="24"/>
                <w:szCs w:val="24"/>
              </w:rPr>
              <w:t>ченных</w:t>
            </w:r>
            <w:proofErr w:type="spellEnd"/>
            <w:r w:rsidRPr="00011905">
              <w:rPr>
                <w:rFonts w:eastAsia="Calibri"/>
                <w:bCs/>
                <w:sz w:val="24"/>
                <w:szCs w:val="24"/>
              </w:rPr>
              <w:t xml:space="preserve"> данных и их интерпретация, разработка краткосрочного </w:t>
            </w:r>
          </w:p>
          <w:p w:rsidR="00011905" w:rsidRPr="00011905" w:rsidRDefault="00011905" w:rsidP="00011905">
            <w:pPr>
              <w:jc w:val="both"/>
              <w:rPr>
                <w:rFonts w:eastAsia="Calibri"/>
                <w:bCs/>
                <w:sz w:val="24"/>
                <w:szCs w:val="24"/>
              </w:rPr>
            </w:pPr>
            <w:r w:rsidRPr="00011905">
              <w:rPr>
                <w:rFonts w:eastAsia="Calibri"/>
                <w:bCs/>
                <w:sz w:val="24"/>
                <w:szCs w:val="24"/>
              </w:rPr>
              <w:t xml:space="preserve">проекта и его устная презентация с аргументацией, ответы на </w:t>
            </w:r>
          </w:p>
          <w:p w:rsidR="00011905" w:rsidRPr="00011905" w:rsidRDefault="00011905" w:rsidP="00011905">
            <w:pPr>
              <w:jc w:val="both"/>
              <w:rPr>
                <w:rFonts w:eastAsia="Calibri"/>
                <w:bCs/>
                <w:sz w:val="24"/>
                <w:szCs w:val="24"/>
              </w:rPr>
            </w:pPr>
            <w:r w:rsidRPr="00011905">
              <w:rPr>
                <w:rFonts w:eastAsia="Calibri"/>
                <w:bCs/>
                <w:sz w:val="24"/>
                <w:szCs w:val="24"/>
              </w:rPr>
              <w:t xml:space="preserve">вопросы по проекту); участвовать в работе над долгосрочным </w:t>
            </w:r>
          </w:p>
          <w:p w:rsidR="00011905" w:rsidRPr="00011905" w:rsidRDefault="00011905" w:rsidP="00011905">
            <w:pPr>
              <w:jc w:val="both"/>
              <w:rPr>
                <w:rFonts w:eastAsia="Calibri"/>
                <w:bCs/>
                <w:sz w:val="24"/>
                <w:szCs w:val="24"/>
              </w:rPr>
            </w:pPr>
            <w:r w:rsidRPr="00011905">
              <w:rPr>
                <w:rFonts w:eastAsia="Calibri"/>
                <w:bCs/>
                <w:sz w:val="24"/>
                <w:szCs w:val="24"/>
              </w:rPr>
              <w:t xml:space="preserve">проектом; взаимодействовать в группе с другими участниками </w:t>
            </w:r>
          </w:p>
          <w:p w:rsidR="00011905" w:rsidRPr="00011905" w:rsidRDefault="00011905" w:rsidP="00011905">
            <w:pPr>
              <w:jc w:val="both"/>
              <w:rPr>
                <w:rFonts w:eastAsia="Calibri"/>
                <w:bCs/>
                <w:sz w:val="24"/>
                <w:szCs w:val="24"/>
              </w:rPr>
            </w:pPr>
            <w:r w:rsidRPr="00011905">
              <w:rPr>
                <w:rFonts w:eastAsia="Calibri"/>
                <w:bCs/>
                <w:sz w:val="24"/>
                <w:szCs w:val="24"/>
              </w:rPr>
              <w:t xml:space="preserve">проектной деятельности; самостоятельно работать, рационально </w:t>
            </w:r>
          </w:p>
          <w:p w:rsidR="00011905" w:rsidRPr="00011905" w:rsidRDefault="00011905" w:rsidP="00011905">
            <w:pPr>
              <w:jc w:val="both"/>
              <w:rPr>
                <w:rFonts w:eastAsia="Calibri"/>
                <w:bCs/>
                <w:sz w:val="24"/>
                <w:szCs w:val="24"/>
              </w:rPr>
            </w:pPr>
            <w:r w:rsidRPr="00011905">
              <w:rPr>
                <w:rFonts w:eastAsia="Calibri"/>
                <w:bCs/>
                <w:sz w:val="24"/>
                <w:szCs w:val="24"/>
              </w:rPr>
              <w:t>организовывая свой труд в классе и дома.</w:t>
            </w:r>
          </w:p>
          <w:p w:rsidR="00011905" w:rsidRPr="00011905" w:rsidRDefault="00011905" w:rsidP="00011905">
            <w:pPr>
              <w:jc w:val="both"/>
              <w:rPr>
                <w:rFonts w:eastAsia="Calibri"/>
                <w:bCs/>
                <w:sz w:val="24"/>
                <w:szCs w:val="24"/>
              </w:rPr>
            </w:pPr>
            <w:r w:rsidRPr="00011905">
              <w:rPr>
                <w:rFonts w:eastAsia="Calibri"/>
                <w:bCs/>
                <w:sz w:val="24"/>
                <w:szCs w:val="24"/>
              </w:rPr>
              <w:t xml:space="preserve">Дальнейшее развитие специальных учебных умений: </w:t>
            </w:r>
            <w:proofErr w:type="spellStart"/>
            <w:r w:rsidRPr="00011905">
              <w:rPr>
                <w:rFonts w:eastAsia="Calibri"/>
                <w:bCs/>
                <w:sz w:val="24"/>
                <w:szCs w:val="24"/>
              </w:rPr>
              <w:t>интер</w:t>
            </w:r>
            <w:proofErr w:type="spellEnd"/>
            <w:r w:rsidRPr="00011905">
              <w:rPr>
                <w:rFonts w:eastAsia="Calibri"/>
                <w:bCs/>
                <w:sz w:val="24"/>
                <w:szCs w:val="24"/>
              </w:rPr>
              <w:t>-</w:t>
            </w:r>
          </w:p>
          <w:p w:rsidR="00011905" w:rsidRPr="00011905" w:rsidRDefault="00011905" w:rsidP="00011905">
            <w:pPr>
              <w:jc w:val="both"/>
              <w:rPr>
                <w:rFonts w:eastAsia="Calibri"/>
                <w:bCs/>
                <w:sz w:val="24"/>
                <w:szCs w:val="24"/>
              </w:rPr>
            </w:pPr>
            <w:proofErr w:type="spellStart"/>
            <w:r w:rsidRPr="00011905">
              <w:rPr>
                <w:rFonts w:eastAsia="Calibri"/>
                <w:bCs/>
                <w:sz w:val="24"/>
                <w:szCs w:val="24"/>
              </w:rPr>
              <w:t>претировать</w:t>
            </w:r>
            <w:proofErr w:type="spellEnd"/>
            <w:r w:rsidRPr="00011905">
              <w:rPr>
                <w:rFonts w:eastAsia="Calibri"/>
                <w:bCs/>
                <w:sz w:val="24"/>
                <w:szCs w:val="24"/>
              </w:rPr>
              <w:t xml:space="preserve"> языковые средства, отражающие особенности иной </w:t>
            </w:r>
          </w:p>
          <w:p w:rsidR="00011905" w:rsidRPr="00011905" w:rsidRDefault="00011905" w:rsidP="00FF25B2">
            <w:pPr>
              <w:jc w:val="both"/>
              <w:rPr>
                <w:rFonts w:eastAsia="Calibri"/>
                <w:bCs/>
                <w:sz w:val="24"/>
                <w:szCs w:val="24"/>
                <w:highlight w:val="yellow"/>
              </w:rPr>
            </w:pPr>
            <w:r w:rsidRPr="00011905">
              <w:rPr>
                <w:rFonts w:eastAsia="Calibri"/>
                <w:bCs/>
                <w:sz w:val="24"/>
                <w:szCs w:val="24"/>
              </w:rPr>
              <w:t>культуры; находить ключевые слова</w:t>
            </w:r>
          </w:p>
        </w:tc>
        <w:tc>
          <w:tcPr>
            <w:tcW w:w="7796" w:type="dxa"/>
          </w:tcPr>
          <w:p w:rsidR="00011905" w:rsidRPr="00011905" w:rsidRDefault="00011905" w:rsidP="006C053B">
            <w:pPr>
              <w:jc w:val="both"/>
              <w:rPr>
                <w:rFonts w:eastAsia="Calibri"/>
                <w:b/>
                <w:bCs/>
                <w:iCs/>
                <w:sz w:val="24"/>
                <w:szCs w:val="24"/>
              </w:rPr>
            </w:pPr>
            <w:r w:rsidRPr="00011905">
              <w:rPr>
                <w:rFonts w:eastAsia="Calibri"/>
                <w:b/>
                <w:bCs/>
                <w:iCs/>
                <w:sz w:val="24"/>
                <w:szCs w:val="24"/>
              </w:rPr>
              <w:lastRenderedPageBreak/>
              <w:t>Грамматическая сторона речи</w:t>
            </w:r>
          </w:p>
          <w:p w:rsidR="00011905" w:rsidRPr="00011905" w:rsidRDefault="00011905" w:rsidP="006C053B">
            <w:pPr>
              <w:jc w:val="both"/>
              <w:rPr>
                <w:rFonts w:eastAsia="Calibri"/>
                <w:bCs/>
                <w:sz w:val="24"/>
                <w:szCs w:val="24"/>
              </w:rPr>
            </w:pPr>
            <w:r w:rsidRPr="00011905">
              <w:rPr>
                <w:rFonts w:eastAsia="Calibri"/>
                <w:bCs/>
                <w:sz w:val="24"/>
                <w:szCs w:val="24"/>
              </w:rPr>
              <w:t xml:space="preserve">Расширение объёма значений изученных грамматических </w:t>
            </w:r>
          </w:p>
          <w:p w:rsidR="00011905" w:rsidRPr="00011905" w:rsidRDefault="00011905" w:rsidP="006C053B">
            <w:pPr>
              <w:jc w:val="both"/>
              <w:rPr>
                <w:rFonts w:eastAsia="Calibri"/>
                <w:bCs/>
                <w:sz w:val="24"/>
                <w:szCs w:val="24"/>
              </w:rPr>
            </w:pPr>
            <w:r w:rsidRPr="00011905">
              <w:rPr>
                <w:rFonts w:eastAsia="Calibri"/>
                <w:bCs/>
                <w:sz w:val="24"/>
                <w:szCs w:val="24"/>
              </w:rPr>
              <w:t xml:space="preserve">явлений: </w:t>
            </w:r>
            <w:r w:rsidR="006C053B" w:rsidRPr="00011905">
              <w:rPr>
                <w:rFonts w:eastAsia="Calibri"/>
                <w:bCs/>
                <w:sz w:val="24"/>
                <w:szCs w:val="24"/>
              </w:rPr>
              <w:t>видовременных</w:t>
            </w:r>
            <w:r w:rsidRPr="00011905">
              <w:rPr>
                <w:rFonts w:eastAsia="Calibri"/>
                <w:bCs/>
                <w:sz w:val="24"/>
                <w:szCs w:val="24"/>
              </w:rPr>
              <w:t xml:space="preserve"> форм глагола, страдательного зало-</w:t>
            </w:r>
          </w:p>
          <w:p w:rsidR="00011905" w:rsidRPr="00011905" w:rsidRDefault="00011905" w:rsidP="006C053B">
            <w:pPr>
              <w:jc w:val="both"/>
              <w:rPr>
                <w:rFonts w:eastAsia="Calibri"/>
                <w:bCs/>
                <w:sz w:val="24"/>
                <w:szCs w:val="24"/>
              </w:rPr>
            </w:pPr>
            <w:r w:rsidRPr="00011905">
              <w:rPr>
                <w:rFonts w:eastAsia="Calibri"/>
                <w:bCs/>
                <w:sz w:val="24"/>
                <w:szCs w:val="24"/>
              </w:rPr>
              <w:t xml:space="preserve">га, сослагательного наклонения, косвенной речи (косвенного </w:t>
            </w:r>
          </w:p>
          <w:p w:rsidR="00011905" w:rsidRPr="00011905" w:rsidRDefault="00011905" w:rsidP="006C053B">
            <w:pPr>
              <w:jc w:val="both"/>
              <w:rPr>
                <w:rFonts w:eastAsia="Calibri"/>
                <w:bCs/>
                <w:sz w:val="24"/>
                <w:szCs w:val="24"/>
              </w:rPr>
            </w:pPr>
            <w:r w:rsidRPr="00011905">
              <w:rPr>
                <w:rFonts w:eastAsia="Calibri"/>
                <w:bCs/>
                <w:sz w:val="24"/>
                <w:szCs w:val="24"/>
              </w:rPr>
              <w:t xml:space="preserve">вопроса, приказания, побуждения). Развитие соответствующих </w:t>
            </w:r>
          </w:p>
          <w:p w:rsidR="00011905" w:rsidRPr="00011905" w:rsidRDefault="00011905" w:rsidP="006C053B">
            <w:pPr>
              <w:jc w:val="both"/>
              <w:rPr>
                <w:rFonts w:eastAsia="Calibri"/>
                <w:bCs/>
                <w:sz w:val="24"/>
                <w:szCs w:val="24"/>
              </w:rPr>
            </w:pPr>
            <w:r w:rsidRPr="00011905">
              <w:rPr>
                <w:rFonts w:eastAsia="Calibri"/>
                <w:bCs/>
                <w:sz w:val="24"/>
                <w:szCs w:val="24"/>
              </w:rPr>
              <w:t xml:space="preserve">грамматических навыков. Систематизация грамматического </w:t>
            </w:r>
            <w:proofErr w:type="spellStart"/>
            <w:r w:rsidRPr="00011905">
              <w:rPr>
                <w:rFonts w:eastAsia="Calibri"/>
                <w:bCs/>
                <w:sz w:val="24"/>
                <w:szCs w:val="24"/>
              </w:rPr>
              <w:t>ма</w:t>
            </w:r>
            <w:proofErr w:type="spellEnd"/>
            <w:r w:rsidRPr="00011905">
              <w:rPr>
                <w:rFonts w:eastAsia="Calibri"/>
                <w:bCs/>
                <w:sz w:val="24"/>
                <w:szCs w:val="24"/>
              </w:rPr>
              <w:t>-</w:t>
            </w:r>
          </w:p>
          <w:p w:rsidR="00011905" w:rsidRPr="00011905" w:rsidRDefault="00011905" w:rsidP="006C053B">
            <w:pPr>
              <w:jc w:val="both"/>
              <w:rPr>
                <w:rFonts w:eastAsia="Calibri"/>
                <w:bCs/>
                <w:sz w:val="24"/>
                <w:szCs w:val="24"/>
              </w:rPr>
            </w:pPr>
            <w:proofErr w:type="spellStart"/>
            <w:r w:rsidRPr="00011905">
              <w:rPr>
                <w:rFonts w:eastAsia="Calibri"/>
                <w:bCs/>
                <w:sz w:val="24"/>
                <w:szCs w:val="24"/>
              </w:rPr>
              <w:t>териала</w:t>
            </w:r>
            <w:proofErr w:type="spellEnd"/>
            <w:r w:rsidRPr="00011905">
              <w:rPr>
                <w:rFonts w:eastAsia="Calibri"/>
                <w:bCs/>
                <w:sz w:val="24"/>
                <w:szCs w:val="24"/>
              </w:rPr>
              <w:t>, изученного в средней (полной) школе.</w:t>
            </w:r>
          </w:p>
          <w:p w:rsidR="00011905" w:rsidRPr="00011905" w:rsidRDefault="00011905" w:rsidP="006C053B">
            <w:pPr>
              <w:jc w:val="both"/>
              <w:rPr>
                <w:rFonts w:eastAsia="Calibri"/>
                <w:bCs/>
                <w:sz w:val="24"/>
                <w:szCs w:val="24"/>
              </w:rPr>
            </w:pPr>
            <w:r w:rsidRPr="00011905">
              <w:rPr>
                <w:rFonts w:eastAsia="Calibri"/>
                <w:bCs/>
                <w:sz w:val="24"/>
                <w:szCs w:val="24"/>
              </w:rPr>
              <w:t xml:space="preserve">Нераспространённые и распространённые простые </w:t>
            </w:r>
            <w:proofErr w:type="spellStart"/>
            <w:r w:rsidRPr="00011905">
              <w:rPr>
                <w:rFonts w:eastAsia="Calibri"/>
                <w:bCs/>
                <w:sz w:val="24"/>
                <w:szCs w:val="24"/>
              </w:rPr>
              <w:t>предло</w:t>
            </w:r>
            <w:proofErr w:type="spellEnd"/>
            <w:r w:rsidRPr="00011905">
              <w:rPr>
                <w:rFonts w:eastAsia="Calibri"/>
                <w:bCs/>
                <w:sz w:val="24"/>
                <w:szCs w:val="24"/>
              </w:rPr>
              <w:t>-</w:t>
            </w:r>
          </w:p>
          <w:p w:rsidR="00011905" w:rsidRPr="00011905" w:rsidRDefault="00011905" w:rsidP="006C053B">
            <w:pPr>
              <w:jc w:val="both"/>
              <w:rPr>
                <w:rFonts w:eastAsia="Calibri"/>
                <w:bCs/>
                <w:sz w:val="24"/>
                <w:szCs w:val="24"/>
              </w:rPr>
            </w:pPr>
            <w:proofErr w:type="spellStart"/>
            <w:r w:rsidRPr="00011905">
              <w:rPr>
                <w:rFonts w:eastAsia="Calibri"/>
                <w:bCs/>
                <w:sz w:val="24"/>
                <w:szCs w:val="24"/>
              </w:rPr>
              <w:t>жения</w:t>
            </w:r>
            <w:proofErr w:type="spellEnd"/>
            <w:r w:rsidRPr="00011905">
              <w:rPr>
                <w:rFonts w:eastAsia="Calibri"/>
                <w:bCs/>
                <w:sz w:val="24"/>
                <w:szCs w:val="24"/>
              </w:rPr>
              <w:t>, в том числе с несколькими обстоятельствами, следую-</w:t>
            </w:r>
          </w:p>
          <w:p w:rsidR="00011905" w:rsidRPr="00011905" w:rsidRDefault="00011905" w:rsidP="006C053B">
            <w:pPr>
              <w:jc w:val="both"/>
              <w:rPr>
                <w:rFonts w:eastAsia="Calibri"/>
                <w:bCs/>
                <w:sz w:val="24"/>
                <w:szCs w:val="24"/>
              </w:rPr>
            </w:pPr>
            <w:proofErr w:type="spellStart"/>
            <w:r w:rsidRPr="00011905">
              <w:rPr>
                <w:rFonts w:eastAsia="Calibri"/>
                <w:bCs/>
                <w:sz w:val="24"/>
                <w:szCs w:val="24"/>
              </w:rPr>
              <w:t>щими</w:t>
            </w:r>
            <w:proofErr w:type="spellEnd"/>
            <w:r w:rsidRPr="00011905">
              <w:rPr>
                <w:rFonts w:eastAsia="Calibri"/>
                <w:bCs/>
                <w:sz w:val="24"/>
                <w:szCs w:val="24"/>
              </w:rPr>
              <w:t xml:space="preserve"> в определённом порядке; предложения с </w:t>
            </w:r>
            <w:r w:rsidR="006C053B" w:rsidRPr="00011905">
              <w:rPr>
                <w:rFonts w:eastAsia="Calibri"/>
                <w:bCs/>
                <w:sz w:val="24"/>
                <w:szCs w:val="24"/>
              </w:rPr>
              <w:t xml:space="preserve">начальным </w:t>
            </w:r>
            <w:proofErr w:type="spellStart"/>
            <w:r w:rsidR="006C053B" w:rsidRPr="00011905">
              <w:rPr>
                <w:rFonts w:eastAsia="Calibri"/>
                <w:bCs/>
                <w:sz w:val="24"/>
                <w:szCs w:val="24"/>
              </w:rPr>
              <w:t>It</w:t>
            </w:r>
            <w:proofErr w:type="spellEnd"/>
            <w:r w:rsidR="006C053B" w:rsidRPr="00011905">
              <w:rPr>
                <w:rFonts w:eastAsia="Calibri"/>
                <w:bCs/>
                <w:sz w:val="24"/>
                <w:szCs w:val="24"/>
              </w:rPr>
              <w:t xml:space="preserve"> и</w:t>
            </w:r>
            <w:r w:rsidRPr="00011905">
              <w:rPr>
                <w:rFonts w:eastAsia="Calibri"/>
                <w:bCs/>
                <w:sz w:val="24"/>
                <w:szCs w:val="24"/>
              </w:rPr>
              <w:t xml:space="preserve"> </w:t>
            </w:r>
          </w:p>
          <w:p w:rsidR="00011905" w:rsidRPr="00011905" w:rsidRDefault="00011905" w:rsidP="006C053B">
            <w:pPr>
              <w:jc w:val="both"/>
              <w:rPr>
                <w:rFonts w:eastAsia="Calibri"/>
                <w:bCs/>
                <w:sz w:val="24"/>
                <w:szCs w:val="24"/>
              </w:rPr>
            </w:pPr>
            <w:r w:rsidRPr="00011905">
              <w:rPr>
                <w:rFonts w:eastAsia="Calibri"/>
                <w:bCs/>
                <w:sz w:val="24"/>
                <w:szCs w:val="24"/>
              </w:rPr>
              <w:t xml:space="preserve">с начальным  </w:t>
            </w:r>
            <w:proofErr w:type="spellStart"/>
            <w:r w:rsidRPr="00011905">
              <w:rPr>
                <w:rFonts w:eastAsia="Calibri"/>
                <w:bCs/>
                <w:sz w:val="24"/>
                <w:szCs w:val="24"/>
              </w:rPr>
              <w:t>There</w:t>
            </w:r>
            <w:proofErr w:type="spellEnd"/>
            <w:r w:rsidRPr="00011905">
              <w:rPr>
                <w:rFonts w:eastAsia="Calibri"/>
                <w:bCs/>
                <w:sz w:val="24"/>
                <w:szCs w:val="24"/>
              </w:rPr>
              <w:t xml:space="preserve"> + </w:t>
            </w:r>
            <w:proofErr w:type="spellStart"/>
            <w:r w:rsidRPr="00011905">
              <w:rPr>
                <w:rFonts w:eastAsia="Calibri"/>
                <w:bCs/>
                <w:sz w:val="24"/>
                <w:szCs w:val="24"/>
              </w:rPr>
              <w:t>to</w:t>
            </w:r>
            <w:proofErr w:type="spellEnd"/>
            <w:r w:rsidRPr="00011905">
              <w:rPr>
                <w:rFonts w:eastAsia="Calibri"/>
                <w:bCs/>
                <w:sz w:val="24"/>
                <w:szCs w:val="24"/>
              </w:rPr>
              <w:t xml:space="preserve"> </w:t>
            </w:r>
            <w:proofErr w:type="spellStart"/>
            <w:r w:rsidRPr="00011905">
              <w:rPr>
                <w:rFonts w:eastAsia="Calibri"/>
                <w:bCs/>
                <w:sz w:val="24"/>
                <w:szCs w:val="24"/>
              </w:rPr>
              <w:t>be</w:t>
            </w:r>
            <w:proofErr w:type="spellEnd"/>
            <w:r w:rsidRPr="00011905">
              <w:rPr>
                <w:rFonts w:eastAsia="Calibri"/>
                <w:bCs/>
                <w:sz w:val="24"/>
                <w:szCs w:val="24"/>
              </w:rPr>
              <w:t xml:space="preserve">. Сложносочинённые предложения </w:t>
            </w:r>
          </w:p>
          <w:p w:rsidR="00011905" w:rsidRPr="00011905" w:rsidRDefault="00011905" w:rsidP="006C053B">
            <w:pPr>
              <w:jc w:val="both"/>
              <w:rPr>
                <w:rFonts w:eastAsia="Calibri"/>
                <w:bCs/>
                <w:sz w:val="24"/>
                <w:szCs w:val="24"/>
              </w:rPr>
            </w:pPr>
            <w:r w:rsidRPr="00011905">
              <w:rPr>
                <w:rFonts w:eastAsia="Calibri"/>
                <w:bCs/>
                <w:sz w:val="24"/>
                <w:szCs w:val="24"/>
              </w:rPr>
              <w:lastRenderedPageBreak/>
              <w:t xml:space="preserve">с сочинительными союзами  </w:t>
            </w:r>
            <w:proofErr w:type="spellStart"/>
            <w:r w:rsidRPr="00011905">
              <w:rPr>
                <w:rFonts w:eastAsia="Calibri"/>
                <w:bCs/>
                <w:sz w:val="24"/>
                <w:szCs w:val="24"/>
              </w:rPr>
              <w:t>and</w:t>
            </w:r>
            <w:proofErr w:type="spellEnd"/>
            <w:r w:rsidRPr="00011905">
              <w:rPr>
                <w:rFonts w:eastAsia="Calibri"/>
                <w:bCs/>
                <w:sz w:val="24"/>
                <w:szCs w:val="24"/>
              </w:rPr>
              <w:t xml:space="preserve">, </w:t>
            </w:r>
            <w:proofErr w:type="spellStart"/>
            <w:r w:rsidRPr="00011905">
              <w:rPr>
                <w:rFonts w:eastAsia="Calibri"/>
                <w:bCs/>
                <w:sz w:val="24"/>
                <w:szCs w:val="24"/>
              </w:rPr>
              <w:t>but</w:t>
            </w:r>
            <w:proofErr w:type="spellEnd"/>
            <w:r w:rsidRPr="00011905">
              <w:rPr>
                <w:rFonts w:eastAsia="Calibri"/>
                <w:bCs/>
                <w:sz w:val="24"/>
                <w:szCs w:val="24"/>
              </w:rPr>
              <w:t xml:space="preserve">, </w:t>
            </w:r>
            <w:proofErr w:type="spellStart"/>
            <w:r w:rsidRPr="00011905">
              <w:rPr>
                <w:rFonts w:eastAsia="Calibri"/>
                <w:bCs/>
                <w:sz w:val="24"/>
                <w:szCs w:val="24"/>
              </w:rPr>
              <w:t>or</w:t>
            </w:r>
            <w:proofErr w:type="spellEnd"/>
            <w:r w:rsidRPr="00011905">
              <w:rPr>
                <w:rFonts w:eastAsia="Calibri"/>
                <w:bCs/>
                <w:sz w:val="24"/>
                <w:szCs w:val="24"/>
              </w:rPr>
              <w:t>.</w:t>
            </w:r>
          </w:p>
          <w:p w:rsidR="00011905" w:rsidRPr="00011905" w:rsidRDefault="00011905" w:rsidP="006C053B">
            <w:pPr>
              <w:jc w:val="both"/>
              <w:rPr>
                <w:rFonts w:eastAsia="Calibri"/>
                <w:bCs/>
                <w:sz w:val="24"/>
                <w:szCs w:val="24"/>
              </w:rPr>
            </w:pPr>
            <w:r w:rsidRPr="00011905">
              <w:rPr>
                <w:rFonts w:eastAsia="Calibri"/>
                <w:bCs/>
                <w:sz w:val="24"/>
                <w:szCs w:val="24"/>
              </w:rPr>
              <w:t xml:space="preserve">Сложноподчинённые предложения с союзами и союзными </w:t>
            </w:r>
          </w:p>
          <w:p w:rsidR="00011905" w:rsidRPr="00011905" w:rsidRDefault="00011905" w:rsidP="006C053B">
            <w:pPr>
              <w:jc w:val="both"/>
              <w:rPr>
                <w:rFonts w:eastAsia="Calibri"/>
                <w:bCs/>
                <w:sz w:val="24"/>
                <w:szCs w:val="24"/>
                <w:lang w:val="en-US"/>
              </w:rPr>
            </w:pPr>
            <w:r w:rsidRPr="00011905">
              <w:rPr>
                <w:rFonts w:eastAsia="Calibri"/>
                <w:bCs/>
                <w:sz w:val="24"/>
                <w:szCs w:val="24"/>
              </w:rPr>
              <w:t>словами</w:t>
            </w:r>
            <w:r w:rsidRPr="00011905">
              <w:rPr>
                <w:rFonts w:eastAsia="Calibri"/>
                <w:bCs/>
                <w:sz w:val="24"/>
                <w:szCs w:val="24"/>
                <w:lang w:val="en-US"/>
              </w:rPr>
              <w:t xml:space="preserve"> who, what, which, that, when, for, since, during, where, </w:t>
            </w:r>
          </w:p>
          <w:p w:rsidR="00011905" w:rsidRPr="00011905" w:rsidRDefault="00011905" w:rsidP="006C053B">
            <w:pPr>
              <w:jc w:val="both"/>
              <w:rPr>
                <w:rFonts w:eastAsia="Calibri"/>
                <w:bCs/>
                <w:sz w:val="24"/>
                <w:szCs w:val="24"/>
                <w:lang w:val="en-US"/>
              </w:rPr>
            </w:pPr>
            <w:proofErr w:type="gramStart"/>
            <w:r w:rsidRPr="00011905">
              <w:rPr>
                <w:rFonts w:eastAsia="Calibri"/>
                <w:bCs/>
                <w:sz w:val="24"/>
                <w:szCs w:val="24"/>
                <w:lang w:val="en-US"/>
              </w:rPr>
              <w:t>why</w:t>
            </w:r>
            <w:proofErr w:type="gramEnd"/>
            <w:r w:rsidRPr="00011905">
              <w:rPr>
                <w:rFonts w:eastAsia="Calibri"/>
                <w:bCs/>
                <w:sz w:val="24"/>
                <w:szCs w:val="24"/>
                <w:lang w:val="en-US"/>
              </w:rPr>
              <w:t>, because, that’s why, in order to, if, unless, so, so that.</w:t>
            </w:r>
          </w:p>
          <w:p w:rsidR="00011905" w:rsidRPr="00011905" w:rsidRDefault="00011905" w:rsidP="006C053B">
            <w:pPr>
              <w:jc w:val="both"/>
              <w:rPr>
                <w:rFonts w:eastAsia="Calibri"/>
                <w:bCs/>
                <w:sz w:val="24"/>
                <w:szCs w:val="24"/>
              </w:rPr>
            </w:pPr>
            <w:r w:rsidRPr="00011905">
              <w:rPr>
                <w:rFonts w:eastAsia="Calibri"/>
                <w:bCs/>
                <w:sz w:val="24"/>
                <w:szCs w:val="24"/>
              </w:rPr>
              <w:t xml:space="preserve">Сложноподчинённые предложения с союзами  </w:t>
            </w:r>
            <w:proofErr w:type="spellStart"/>
            <w:r w:rsidRPr="00011905">
              <w:rPr>
                <w:rFonts w:eastAsia="Calibri"/>
                <w:bCs/>
                <w:sz w:val="24"/>
                <w:szCs w:val="24"/>
              </w:rPr>
              <w:t>whoever</w:t>
            </w:r>
            <w:proofErr w:type="spellEnd"/>
            <w:r w:rsidRPr="00011905">
              <w:rPr>
                <w:rFonts w:eastAsia="Calibri"/>
                <w:bCs/>
                <w:sz w:val="24"/>
                <w:szCs w:val="24"/>
              </w:rPr>
              <w:t xml:space="preserve">, </w:t>
            </w:r>
          </w:p>
          <w:p w:rsidR="00011905" w:rsidRPr="00011905" w:rsidRDefault="00011905" w:rsidP="006C053B">
            <w:pPr>
              <w:jc w:val="both"/>
              <w:rPr>
                <w:rFonts w:eastAsia="Calibri"/>
                <w:bCs/>
                <w:sz w:val="24"/>
                <w:szCs w:val="24"/>
                <w:lang w:val="en-US"/>
              </w:rPr>
            </w:pPr>
            <w:proofErr w:type="gramStart"/>
            <w:r w:rsidRPr="00011905">
              <w:rPr>
                <w:rFonts w:eastAsia="Calibri"/>
                <w:bCs/>
                <w:sz w:val="24"/>
                <w:szCs w:val="24"/>
                <w:lang w:val="en-US"/>
              </w:rPr>
              <w:t>whatever</w:t>
            </w:r>
            <w:proofErr w:type="gramEnd"/>
            <w:r w:rsidRPr="00011905">
              <w:rPr>
                <w:rFonts w:eastAsia="Calibri"/>
                <w:bCs/>
                <w:sz w:val="24"/>
                <w:szCs w:val="24"/>
                <w:lang w:val="en-US"/>
              </w:rPr>
              <w:t>, however, whenever.</w:t>
            </w:r>
          </w:p>
          <w:p w:rsidR="00011905" w:rsidRPr="00C50264" w:rsidRDefault="00011905" w:rsidP="006C053B">
            <w:pPr>
              <w:jc w:val="both"/>
              <w:rPr>
                <w:rFonts w:eastAsia="Calibri"/>
                <w:bCs/>
                <w:sz w:val="24"/>
                <w:szCs w:val="24"/>
                <w:lang w:val="en-US"/>
              </w:rPr>
            </w:pPr>
            <w:r w:rsidRPr="00011905">
              <w:rPr>
                <w:rFonts w:eastAsia="Calibri"/>
                <w:bCs/>
                <w:sz w:val="24"/>
                <w:szCs w:val="24"/>
              </w:rPr>
              <w:t>Глаголы</w:t>
            </w:r>
            <w:r w:rsidRPr="00C50264">
              <w:rPr>
                <w:rFonts w:eastAsia="Calibri"/>
                <w:bCs/>
                <w:sz w:val="24"/>
                <w:szCs w:val="24"/>
                <w:lang w:val="en-US"/>
              </w:rPr>
              <w:t xml:space="preserve"> </w:t>
            </w:r>
            <w:r w:rsidRPr="00011905">
              <w:rPr>
                <w:rFonts w:eastAsia="Calibri"/>
                <w:bCs/>
                <w:sz w:val="24"/>
                <w:szCs w:val="24"/>
              </w:rPr>
              <w:t>в</w:t>
            </w:r>
            <w:r w:rsidRPr="00C50264">
              <w:rPr>
                <w:rFonts w:eastAsia="Calibri"/>
                <w:bCs/>
                <w:sz w:val="24"/>
                <w:szCs w:val="24"/>
                <w:lang w:val="en-US"/>
              </w:rPr>
              <w:t xml:space="preserve"> </w:t>
            </w:r>
            <w:r w:rsidRPr="00011905">
              <w:rPr>
                <w:rFonts w:eastAsia="Calibri"/>
                <w:bCs/>
                <w:sz w:val="24"/>
                <w:szCs w:val="24"/>
              </w:rPr>
              <w:t>формах</w:t>
            </w:r>
            <w:r w:rsidRPr="00C50264">
              <w:rPr>
                <w:rFonts w:eastAsia="Calibri"/>
                <w:bCs/>
                <w:sz w:val="24"/>
                <w:szCs w:val="24"/>
                <w:lang w:val="en-US"/>
              </w:rPr>
              <w:t xml:space="preserve"> </w:t>
            </w:r>
            <w:r w:rsidRPr="00011905">
              <w:rPr>
                <w:rFonts w:eastAsia="Calibri"/>
                <w:bCs/>
                <w:sz w:val="24"/>
                <w:szCs w:val="24"/>
              </w:rPr>
              <w:t>действительного</w:t>
            </w:r>
            <w:r w:rsidRPr="00C50264">
              <w:rPr>
                <w:rFonts w:eastAsia="Calibri"/>
                <w:bCs/>
                <w:sz w:val="24"/>
                <w:szCs w:val="24"/>
                <w:lang w:val="en-US"/>
              </w:rPr>
              <w:t xml:space="preserve"> </w:t>
            </w:r>
            <w:r w:rsidRPr="00011905">
              <w:rPr>
                <w:rFonts w:eastAsia="Calibri"/>
                <w:bCs/>
                <w:sz w:val="24"/>
                <w:szCs w:val="24"/>
              </w:rPr>
              <w:t>залога</w:t>
            </w:r>
            <w:r w:rsidRPr="00C50264">
              <w:rPr>
                <w:rFonts w:eastAsia="Calibri"/>
                <w:bCs/>
                <w:sz w:val="24"/>
                <w:szCs w:val="24"/>
                <w:lang w:val="en-US"/>
              </w:rPr>
              <w:t xml:space="preserve">:  Present, Past, </w:t>
            </w:r>
          </w:p>
          <w:p w:rsidR="00011905" w:rsidRPr="00011905" w:rsidRDefault="00011905" w:rsidP="006C053B">
            <w:pPr>
              <w:jc w:val="both"/>
              <w:rPr>
                <w:rFonts w:eastAsia="Calibri"/>
                <w:bCs/>
                <w:sz w:val="24"/>
                <w:szCs w:val="24"/>
                <w:lang w:val="en-US"/>
              </w:rPr>
            </w:pPr>
            <w:r w:rsidRPr="00011905">
              <w:rPr>
                <w:rFonts w:eastAsia="Calibri"/>
                <w:bCs/>
                <w:sz w:val="24"/>
                <w:szCs w:val="24"/>
                <w:lang w:val="en-US"/>
              </w:rPr>
              <w:t xml:space="preserve">Future Simple; Present, Past, Future Perfect; Present, Past, Future </w:t>
            </w:r>
          </w:p>
          <w:p w:rsidR="00011905" w:rsidRPr="00011905" w:rsidRDefault="00011905" w:rsidP="006C053B">
            <w:pPr>
              <w:jc w:val="both"/>
              <w:rPr>
                <w:rFonts w:eastAsia="Calibri"/>
                <w:bCs/>
                <w:sz w:val="24"/>
                <w:szCs w:val="24"/>
                <w:lang w:val="en-US"/>
              </w:rPr>
            </w:pPr>
            <w:r w:rsidRPr="00011905">
              <w:rPr>
                <w:rFonts w:eastAsia="Calibri"/>
                <w:bCs/>
                <w:sz w:val="24"/>
                <w:szCs w:val="24"/>
                <w:lang w:val="en-US"/>
              </w:rPr>
              <w:t>Continuous; Present Perfect Continuous; Future-in-the-Past.</w:t>
            </w:r>
          </w:p>
          <w:p w:rsidR="00011905" w:rsidRPr="00011905" w:rsidRDefault="00011905" w:rsidP="006C053B">
            <w:pPr>
              <w:jc w:val="both"/>
              <w:rPr>
                <w:rFonts w:eastAsia="Calibri"/>
                <w:bCs/>
                <w:sz w:val="24"/>
                <w:szCs w:val="24"/>
                <w:lang w:val="en-US"/>
              </w:rPr>
            </w:pPr>
            <w:r w:rsidRPr="00011905">
              <w:rPr>
                <w:rFonts w:eastAsia="Calibri"/>
                <w:bCs/>
                <w:sz w:val="24"/>
                <w:szCs w:val="24"/>
                <w:lang w:val="en-US"/>
              </w:rPr>
              <w:t>B</w:t>
            </w:r>
            <w:proofErr w:type="spellStart"/>
            <w:r w:rsidRPr="00011905">
              <w:rPr>
                <w:rFonts w:eastAsia="Calibri"/>
                <w:bCs/>
                <w:sz w:val="24"/>
                <w:szCs w:val="24"/>
              </w:rPr>
              <w:t>ыражение</w:t>
            </w:r>
            <w:proofErr w:type="spellEnd"/>
            <w:r w:rsidRPr="00011905">
              <w:rPr>
                <w:rFonts w:eastAsia="Calibri"/>
                <w:bCs/>
                <w:sz w:val="24"/>
                <w:szCs w:val="24"/>
                <w:lang w:val="en-US"/>
              </w:rPr>
              <w:t xml:space="preserve"> </w:t>
            </w:r>
            <w:r w:rsidRPr="00011905">
              <w:rPr>
                <w:rFonts w:eastAsia="Calibri"/>
                <w:bCs/>
                <w:sz w:val="24"/>
                <w:szCs w:val="24"/>
              </w:rPr>
              <w:t>будущего</w:t>
            </w:r>
            <w:r w:rsidRPr="00011905">
              <w:rPr>
                <w:rFonts w:eastAsia="Calibri"/>
                <w:bCs/>
                <w:sz w:val="24"/>
                <w:szCs w:val="24"/>
                <w:lang w:val="en-US"/>
              </w:rPr>
              <w:t xml:space="preserve"> </w:t>
            </w:r>
            <w:r w:rsidRPr="00011905">
              <w:rPr>
                <w:rFonts w:eastAsia="Calibri"/>
                <w:bCs/>
                <w:sz w:val="24"/>
                <w:szCs w:val="24"/>
              </w:rPr>
              <w:t>действия</w:t>
            </w:r>
            <w:r w:rsidRPr="00011905">
              <w:rPr>
                <w:rFonts w:eastAsia="Calibri"/>
                <w:bCs/>
                <w:sz w:val="24"/>
                <w:szCs w:val="24"/>
                <w:lang w:val="en-US"/>
              </w:rPr>
              <w:t xml:space="preserve">:  Future Simple, to be going </w:t>
            </w:r>
          </w:p>
          <w:p w:rsidR="00011905" w:rsidRPr="00011905" w:rsidRDefault="00011905" w:rsidP="006C053B">
            <w:pPr>
              <w:jc w:val="both"/>
              <w:rPr>
                <w:rFonts w:eastAsia="Calibri"/>
                <w:bCs/>
                <w:sz w:val="24"/>
                <w:szCs w:val="24"/>
                <w:lang w:val="en-US"/>
              </w:rPr>
            </w:pPr>
            <w:proofErr w:type="gramStart"/>
            <w:r w:rsidRPr="00011905">
              <w:rPr>
                <w:rFonts w:eastAsia="Calibri"/>
                <w:bCs/>
                <w:sz w:val="24"/>
                <w:szCs w:val="24"/>
                <w:lang w:val="en-US"/>
              </w:rPr>
              <w:t>to</w:t>
            </w:r>
            <w:proofErr w:type="gramEnd"/>
            <w:r w:rsidRPr="00011905">
              <w:rPr>
                <w:rFonts w:eastAsia="Calibri"/>
                <w:bCs/>
                <w:sz w:val="24"/>
                <w:szCs w:val="24"/>
                <w:lang w:val="en-US"/>
              </w:rPr>
              <w:t>, Present Continuous.</w:t>
            </w:r>
          </w:p>
          <w:p w:rsidR="00011905" w:rsidRPr="00011905" w:rsidRDefault="00011905" w:rsidP="006C053B">
            <w:pPr>
              <w:jc w:val="both"/>
              <w:rPr>
                <w:rFonts w:eastAsia="Calibri"/>
                <w:bCs/>
                <w:sz w:val="24"/>
                <w:szCs w:val="24"/>
                <w:lang w:val="en-US"/>
              </w:rPr>
            </w:pPr>
            <w:r w:rsidRPr="00011905">
              <w:rPr>
                <w:rFonts w:eastAsia="Calibri"/>
                <w:bCs/>
                <w:sz w:val="24"/>
                <w:szCs w:val="24"/>
              </w:rPr>
              <w:t>Глаголы</w:t>
            </w:r>
            <w:r w:rsidRPr="00011905">
              <w:rPr>
                <w:rFonts w:eastAsia="Calibri"/>
                <w:bCs/>
                <w:sz w:val="24"/>
                <w:szCs w:val="24"/>
                <w:lang w:val="en-US"/>
              </w:rPr>
              <w:t xml:space="preserve"> </w:t>
            </w:r>
            <w:r w:rsidRPr="00011905">
              <w:rPr>
                <w:rFonts w:eastAsia="Calibri"/>
                <w:bCs/>
                <w:sz w:val="24"/>
                <w:szCs w:val="24"/>
              </w:rPr>
              <w:t>в</w:t>
            </w:r>
            <w:r w:rsidRPr="00011905">
              <w:rPr>
                <w:rFonts w:eastAsia="Calibri"/>
                <w:bCs/>
                <w:sz w:val="24"/>
                <w:szCs w:val="24"/>
                <w:lang w:val="en-US"/>
              </w:rPr>
              <w:t xml:space="preserve"> </w:t>
            </w:r>
            <w:r w:rsidRPr="00011905">
              <w:rPr>
                <w:rFonts w:eastAsia="Calibri"/>
                <w:bCs/>
                <w:sz w:val="24"/>
                <w:szCs w:val="24"/>
              </w:rPr>
              <w:t>формах</w:t>
            </w:r>
            <w:r w:rsidRPr="00011905">
              <w:rPr>
                <w:rFonts w:eastAsia="Calibri"/>
                <w:bCs/>
                <w:sz w:val="24"/>
                <w:szCs w:val="24"/>
                <w:lang w:val="en-US"/>
              </w:rPr>
              <w:t xml:space="preserve"> </w:t>
            </w:r>
            <w:r w:rsidRPr="00011905">
              <w:rPr>
                <w:rFonts w:eastAsia="Calibri"/>
                <w:bCs/>
                <w:sz w:val="24"/>
                <w:szCs w:val="24"/>
              </w:rPr>
              <w:t>страдательного</w:t>
            </w:r>
            <w:r w:rsidRPr="00011905">
              <w:rPr>
                <w:rFonts w:eastAsia="Calibri"/>
                <w:bCs/>
                <w:sz w:val="24"/>
                <w:szCs w:val="24"/>
                <w:lang w:val="en-US"/>
              </w:rPr>
              <w:t xml:space="preserve"> </w:t>
            </w:r>
            <w:r w:rsidRPr="00011905">
              <w:rPr>
                <w:rFonts w:eastAsia="Calibri"/>
                <w:bCs/>
                <w:sz w:val="24"/>
                <w:szCs w:val="24"/>
              </w:rPr>
              <w:t>залога</w:t>
            </w:r>
            <w:r w:rsidRPr="00011905">
              <w:rPr>
                <w:rFonts w:eastAsia="Calibri"/>
                <w:bCs/>
                <w:sz w:val="24"/>
                <w:szCs w:val="24"/>
                <w:lang w:val="en-US"/>
              </w:rPr>
              <w:t xml:space="preserve">:  Present, Past, </w:t>
            </w:r>
          </w:p>
          <w:p w:rsidR="00011905" w:rsidRPr="00011905" w:rsidRDefault="00011905" w:rsidP="006C053B">
            <w:pPr>
              <w:jc w:val="both"/>
              <w:rPr>
                <w:rFonts w:eastAsia="Calibri"/>
                <w:bCs/>
                <w:sz w:val="24"/>
                <w:szCs w:val="24"/>
                <w:lang w:val="en-US"/>
              </w:rPr>
            </w:pPr>
            <w:r w:rsidRPr="00011905">
              <w:rPr>
                <w:rFonts w:eastAsia="Calibri"/>
                <w:bCs/>
                <w:sz w:val="24"/>
                <w:szCs w:val="24"/>
                <w:lang w:val="en-US"/>
              </w:rPr>
              <w:t xml:space="preserve">Future Simple Passive; Past Perfect Passive, Future Perfect </w:t>
            </w:r>
          </w:p>
          <w:p w:rsidR="00011905" w:rsidRPr="00011905" w:rsidRDefault="00011905" w:rsidP="006C053B">
            <w:pPr>
              <w:jc w:val="both"/>
              <w:rPr>
                <w:rFonts w:eastAsia="Calibri"/>
                <w:bCs/>
                <w:sz w:val="24"/>
                <w:szCs w:val="24"/>
                <w:lang w:val="en-US"/>
              </w:rPr>
            </w:pPr>
            <w:r w:rsidRPr="00011905">
              <w:rPr>
                <w:rFonts w:eastAsia="Calibri"/>
                <w:bCs/>
                <w:sz w:val="24"/>
                <w:szCs w:val="24"/>
                <w:lang w:val="en-US"/>
              </w:rPr>
              <w:t xml:space="preserve">Passive; Present Perfect Continuous Passive, Past Perfect Passive, </w:t>
            </w:r>
          </w:p>
          <w:p w:rsidR="00011905" w:rsidRPr="00011905" w:rsidRDefault="00011905" w:rsidP="006C053B">
            <w:pPr>
              <w:jc w:val="both"/>
              <w:rPr>
                <w:rFonts w:eastAsia="Calibri"/>
                <w:bCs/>
                <w:sz w:val="24"/>
                <w:szCs w:val="24"/>
                <w:lang w:val="en-US"/>
              </w:rPr>
            </w:pPr>
            <w:r w:rsidRPr="00011905">
              <w:rPr>
                <w:rFonts w:eastAsia="Calibri"/>
                <w:bCs/>
                <w:sz w:val="24"/>
                <w:szCs w:val="24"/>
                <w:lang w:val="en-US"/>
              </w:rPr>
              <w:t>Future Perfect Passive.</w:t>
            </w:r>
          </w:p>
          <w:p w:rsidR="00011905" w:rsidRPr="00011905" w:rsidRDefault="00011905" w:rsidP="006C053B">
            <w:pPr>
              <w:jc w:val="both"/>
              <w:rPr>
                <w:rFonts w:eastAsia="Calibri"/>
                <w:bCs/>
                <w:sz w:val="24"/>
                <w:szCs w:val="24"/>
                <w:lang w:val="en-US"/>
              </w:rPr>
            </w:pPr>
            <w:r w:rsidRPr="00011905">
              <w:rPr>
                <w:rFonts w:eastAsia="Calibri"/>
                <w:bCs/>
                <w:sz w:val="24"/>
                <w:szCs w:val="24"/>
              </w:rPr>
              <w:t>Модальные</w:t>
            </w:r>
            <w:r w:rsidRPr="00011905">
              <w:rPr>
                <w:rFonts w:eastAsia="Calibri"/>
                <w:bCs/>
                <w:sz w:val="24"/>
                <w:szCs w:val="24"/>
                <w:lang w:val="en-US"/>
              </w:rPr>
              <w:t xml:space="preserve"> </w:t>
            </w:r>
            <w:r w:rsidRPr="00011905">
              <w:rPr>
                <w:rFonts w:eastAsia="Calibri"/>
                <w:bCs/>
                <w:sz w:val="24"/>
                <w:szCs w:val="24"/>
              </w:rPr>
              <w:t>глаголы</w:t>
            </w:r>
            <w:r w:rsidRPr="00011905">
              <w:rPr>
                <w:rFonts w:eastAsia="Calibri"/>
                <w:bCs/>
                <w:sz w:val="24"/>
                <w:szCs w:val="24"/>
                <w:lang w:val="en-US"/>
              </w:rPr>
              <w:t xml:space="preserve"> </w:t>
            </w:r>
            <w:r w:rsidRPr="00011905">
              <w:rPr>
                <w:rFonts w:eastAsia="Calibri"/>
                <w:bCs/>
                <w:sz w:val="24"/>
                <w:szCs w:val="24"/>
              </w:rPr>
              <w:t>и</w:t>
            </w:r>
            <w:r w:rsidRPr="00011905">
              <w:rPr>
                <w:rFonts w:eastAsia="Calibri"/>
                <w:bCs/>
                <w:sz w:val="24"/>
                <w:szCs w:val="24"/>
                <w:lang w:val="en-US"/>
              </w:rPr>
              <w:t xml:space="preserve"> </w:t>
            </w:r>
            <w:r w:rsidRPr="00011905">
              <w:rPr>
                <w:rFonts w:eastAsia="Calibri"/>
                <w:bCs/>
                <w:sz w:val="24"/>
                <w:szCs w:val="24"/>
              </w:rPr>
              <w:t>их</w:t>
            </w:r>
            <w:r w:rsidRPr="00011905">
              <w:rPr>
                <w:rFonts w:eastAsia="Calibri"/>
                <w:bCs/>
                <w:sz w:val="24"/>
                <w:szCs w:val="24"/>
                <w:lang w:val="en-US"/>
              </w:rPr>
              <w:t xml:space="preserve"> </w:t>
            </w:r>
            <w:r w:rsidRPr="00011905">
              <w:rPr>
                <w:rFonts w:eastAsia="Calibri"/>
                <w:bCs/>
                <w:sz w:val="24"/>
                <w:szCs w:val="24"/>
              </w:rPr>
              <w:t>эквиваленты</w:t>
            </w:r>
            <w:r w:rsidRPr="00011905">
              <w:rPr>
                <w:rFonts w:eastAsia="Calibri"/>
                <w:bCs/>
                <w:sz w:val="24"/>
                <w:szCs w:val="24"/>
                <w:lang w:val="en-US"/>
              </w:rPr>
              <w:t xml:space="preserve">:  can/could/be able to; </w:t>
            </w:r>
          </w:p>
          <w:p w:rsidR="00011905" w:rsidRPr="00011905" w:rsidRDefault="00011905" w:rsidP="006C053B">
            <w:pPr>
              <w:jc w:val="both"/>
              <w:rPr>
                <w:rFonts w:eastAsia="Calibri"/>
                <w:bCs/>
                <w:sz w:val="24"/>
                <w:szCs w:val="24"/>
                <w:lang w:val="en-US"/>
              </w:rPr>
            </w:pPr>
            <w:proofErr w:type="gramStart"/>
            <w:r w:rsidRPr="00011905">
              <w:rPr>
                <w:rFonts w:eastAsia="Calibri"/>
                <w:bCs/>
                <w:sz w:val="24"/>
                <w:szCs w:val="24"/>
                <w:lang w:val="en-US"/>
              </w:rPr>
              <w:t>may/might</w:t>
            </w:r>
            <w:proofErr w:type="gramEnd"/>
            <w:r w:rsidRPr="00011905">
              <w:rPr>
                <w:rFonts w:eastAsia="Calibri"/>
                <w:bCs/>
                <w:sz w:val="24"/>
                <w:szCs w:val="24"/>
                <w:lang w:val="en-US"/>
              </w:rPr>
              <w:t>, must/have to, shall, should, would, need.</w:t>
            </w:r>
          </w:p>
          <w:p w:rsidR="00011905" w:rsidRPr="00011905" w:rsidRDefault="00011905" w:rsidP="006C053B">
            <w:pPr>
              <w:jc w:val="both"/>
              <w:rPr>
                <w:rFonts w:eastAsia="Calibri"/>
                <w:bCs/>
                <w:sz w:val="24"/>
                <w:szCs w:val="24"/>
              </w:rPr>
            </w:pPr>
            <w:r w:rsidRPr="00011905">
              <w:rPr>
                <w:rFonts w:eastAsia="Calibri"/>
                <w:bCs/>
                <w:sz w:val="24"/>
                <w:szCs w:val="24"/>
              </w:rPr>
              <w:t>Неличные формы глагола (герундий, причастия I и II, от-</w:t>
            </w:r>
          </w:p>
          <w:p w:rsidR="00011905" w:rsidRPr="00011905" w:rsidRDefault="00011905" w:rsidP="006C053B">
            <w:pPr>
              <w:jc w:val="both"/>
              <w:rPr>
                <w:rFonts w:eastAsia="Calibri"/>
                <w:bCs/>
                <w:sz w:val="24"/>
                <w:szCs w:val="24"/>
              </w:rPr>
            </w:pPr>
            <w:r w:rsidRPr="00011905">
              <w:rPr>
                <w:rFonts w:eastAsia="Calibri"/>
                <w:bCs/>
                <w:sz w:val="24"/>
                <w:szCs w:val="24"/>
              </w:rPr>
              <w:t>глагольное существительное) без различения их функций.</w:t>
            </w:r>
          </w:p>
          <w:p w:rsidR="00011905" w:rsidRPr="00011905" w:rsidRDefault="00011905" w:rsidP="006C053B">
            <w:pPr>
              <w:jc w:val="both"/>
              <w:rPr>
                <w:rFonts w:eastAsia="Calibri"/>
                <w:bCs/>
                <w:sz w:val="24"/>
                <w:szCs w:val="24"/>
              </w:rPr>
            </w:pPr>
            <w:r w:rsidRPr="00011905">
              <w:rPr>
                <w:rFonts w:eastAsia="Calibri"/>
                <w:bCs/>
                <w:sz w:val="24"/>
                <w:szCs w:val="24"/>
              </w:rPr>
              <w:t xml:space="preserve">Косвенная речь. Согласование времён в плане настоящего </w:t>
            </w:r>
          </w:p>
          <w:p w:rsidR="00011905" w:rsidRPr="00011905" w:rsidRDefault="00FF25B2" w:rsidP="006C053B">
            <w:pPr>
              <w:jc w:val="both"/>
              <w:rPr>
                <w:rFonts w:eastAsia="Calibri"/>
                <w:bCs/>
                <w:sz w:val="24"/>
                <w:szCs w:val="24"/>
              </w:rPr>
            </w:pPr>
            <w:r>
              <w:rPr>
                <w:rFonts w:eastAsia="Calibri"/>
                <w:bCs/>
                <w:sz w:val="24"/>
                <w:szCs w:val="24"/>
              </w:rPr>
              <w:t>и прошлого.</w:t>
            </w:r>
          </w:p>
          <w:p w:rsidR="00011905" w:rsidRPr="00011905" w:rsidRDefault="00011905" w:rsidP="006C053B">
            <w:pPr>
              <w:jc w:val="both"/>
              <w:rPr>
                <w:rFonts w:eastAsia="Calibri"/>
                <w:bCs/>
                <w:sz w:val="24"/>
                <w:szCs w:val="24"/>
              </w:rPr>
            </w:pPr>
            <w:r w:rsidRPr="00011905">
              <w:rPr>
                <w:rFonts w:eastAsia="Calibri"/>
                <w:bCs/>
                <w:sz w:val="24"/>
                <w:szCs w:val="24"/>
              </w:rPr>
              <w:t>Определённый, неопределённый и нулевой артикли.</w:t>
            </w:r>
          </w:p>
          <w:p w:rsidR="00011905" w:rsidRPr="00011905" w:rsidRDefault="00011905" w:rsidP="006C053B">
            <w:pPr>
              <w:jc w:val="both"/>
              <w:rPr>
                <w:rFonts w:eastAsia="Calibri"/>
                <w:bCs/>
                <w:sz w:val="24"/>
                <w:szCs w:val="24"/>
              </w:rPr>
            </w:pPr>
            <w:r w:rsidRPr="00011905">
              <w:rPr>
                <w:rFonts w:eastAsia="Calibri"/>
                <w:bCs/>
                <w:sz w:val="24"/>
                <w:szCs w:val="24"/>
              </w:rPr>
              <w:t>Неисчисляемые и исчисляемые существительные в един-</w:t>
            </w:r>
          </w:p>
          <w:p w:rsidR="00011905" w:rsidRDefault="00011905" w:rsidP="006C053B">
            <w:pPr>
              <w:jc w:val="both"/>
              <w:rPr>
                <w:rFonts w:eastAsia="Calibri"/>
                <w:bCs/>
                <w:sz w:val="24"/>
                <w:szCs w:val="24"/>
              </w:rPr>
            </w:pPr>
            <w:proofErr w:type="spellStart"/>
            <w:r w:rsidRPr="00011905">
              <w:rPr>
                <w:rFonts w:eastAsia="Calibri"/>
                <w:bCs/>
                <w:sz w:val="24"/>
                <w:szCs w:val="24"/>
              </w:rPr>
              <w:t>ственном</w:t>
            </w:r>
            <w:proofErr w:type="spellEnd"/>
            <w:r w:rsidRPr="00011905">
              <w:rPr>
                <w:rFonts w:eastAsia="Calibri"/>
                <w:bCs/>
                <w:sz w:val="24"/>
                <w:szCs w:val="24"/>
              </w:rPr>
              <w:t xml:space="preserve"> и множественном числе, включая исключения.</w:t>
            </w:r>
          </w:p>
          <w:p w:rsidR="00011905" w:rsidRPr="00011905" w:rsidRDefault="00011905" w:rsidP="006C053B">
            <w:pPr>
              <w:jc w:val="both"/>
              <w:rPr>
                <w:rFonts w:eastAsia="Calibri"/>
                <w:bCs/>
                <w:sz w:val="24"/>
                <w:szCs w:val="24"/>
              </w:rPr>
            </w:pPr>
            <w:r w:rsidRPr="00011905">
              <w:rPr>
                <w:rFonts w:eastAsia="Calibri"/>
                <w:bCs/>
                <w:sz w:val="24"/>
                <w:szCs w:val="24"/>
              </w:rPr>
              <w:t xml:space="preserve">Личные, притяжательные, указательные, неопределённые (в </w:t>
            </w:r>
          </w:p>
          <w:p w:rsidR="00011905" w:rsidRPr="00011905" w:rsidRDefault="00011905" w:rsidP="006C053B">
            <w:pPr>
              <w:jc w:val="both"/>
              <w:rPr>
                <w:rFonts w:eastAsia="Calibri"/>
                <w:bCs/>
                <w:sz w:val="24"/>
                <w:szCs w:val="24"/>
              </w:rPr>
            </w:pPr>
            <w:r w:rsidRPr="00011905">
              <w:rPr>
                <w:rFonts w:eastAsia="Calibri"/>
                <w:bCs/>
                <w:sz w:val="24"/>
                <w:szCs w:val="24"/>
              </w:rPr>
              <w:t xml:space="preserve">том числе их производные), относительные, вопросительные и </w:t>
            </w:r>
          </w:p>
          <w:p w:rsidR="00011905" w:rsidRPr="00011905" w:rsidRDefault="00011905" w:rsidP="006C053B">
            <w:pPr>
              <w:jc w:val="both"/>
              <w:rPr>
                <w:rFonts w:eastAsia="Calibri"/>
                <w:bCs/>
                <w:sz w:val="24"/>
                <w:szCs w:val="24"/>
              </w:rPr>
            </w:pPr>
            <w:r w:rsidRPr="00011905">
              <w:rPr>
                <w:rFonts w:eastAsia="Calibri"/>
                <w:bCs/>
                <w:sz w:val="24"/>
                <w:szCs w:val="24"/>
              </w:rPr>
              <w:t>возвратные местоимения.</w:t>
            </w:r>
          </w:p>
          <w:p w:rsidR="00011905" w:rsidRPr="00011905" w:rsidRDefault="00011905" w:rsidP="006C053B">
            <w:pPr>
              <w:jc w:val="both"/>
              <w:rPr>
                <w:rFonts w:eastAsia="Calibri"/>
                <w:bCs/>
                <w:sz w:val="24"/>
                <w:szCs w:val="24"/>
              </w:rPr>
            </w:pPr>
            <w:r w:rsidRPr="00011905">
              <w:rPr>
                <w:rFonts w:eastAsia="Calibri"/>
                <w:bCs/>
                <w:sz w:val="24"/>
                <w:szCs w:val="24"/>
              </w:rPr>
              <w:t>Прилагательные и наречия, в том числе наречия, выражаю-</w:t>
            </w:r>
          </w:p>
          <w:p w:rsidR="00011905" w:rsidRPr="00011905" w:rsidRDefault="00011905" w:rsidP="006C053B">
            <w:pPr>
              <w:jc w:val="both"/>
              <w:rPr>
                <w:rFonts w:eastAsia="Calibri"/>
                <w:bCs/>
                <w:sz w:val="24"/>
                <w:szCs w:val="24"/>
                <w:lang w:val="en-US"/>
              </w:rPr>
            </w:pPr>
            <w:proofErr w:type="spellStart"/>
            <w:r w:rsidRPr="00011905">
              <w:rPr>
                <w:rFonts w:eastAsia="Calibri"/>
                <w:bCs/>
                <w:sz w:val="24"/>
                <w:szCs w:val="24"/>
              </w:rPr>
              <w:t>щие</w:t>
            </w:r>
            <w:proofErr w:type="spellEnd"/>
            <w:r w:rsidRPr="00011905">
              <w:rPr>
                <w:rFonts w:eastAsia="Calibri"/>
                <w:bCs/>
                <w:sz w:val="24"/>
                <w:szCs w:val="24"/>
                <w:lang w:val="en-US"/>
              </w:rPr>
              <w:t xml:space="preserve"> </w:t>
            </w:r>
            <w:r w:rsidRPr="00011905">
              <w:rPr>
                <w:rFonts w:eastAsia="Calibri"/>
                <w:bCs/>
                <w:sz w:val="24"/>
                <w:szCs w:val="24"/>
              </w:rPr>
              <w:t>количество</w:t>
            </w:r>
            <w:r w:rsidRPr="00011905">
              <w:rPr>
                <w:rFonts w:eastAsia="Calibri"/>
                <w:bCs/>
                <w:sz w:val="24"/>
                <w:szCs w:val="24"/>
                <w:lang w:val="en-US"/>
              </w:rPr>
              <w:t>:  many/much, few/a few, little/a little.</w:t>
            </w:r>
          </w:p>
          <w:p w:rsidR="00011905" w:rsidRPr="00011905" w:rsidRDefault="00011905" w:rsidP="006C053B">
            <w:pPr>
              <w:jc w:val="both"/>
              <w:rPr>
                <w:rFonts w:eastAsia="Calibri"/>
                <w:bCs/>
                <w:sz w:val="24"/>
                <w:szCs w:val="24"/>
              </w:rPr>
            </w:pPr>
            <w:r w:rsidRPr="00011905">
              <w:rPr>
                <w:rFonts w:eastAsia="Calibri"/>
                <w:bCs/>
                <w:sz w:val="24"/>
                <w:szCs w:val="24"/>
              </w:rPr>
              <w:t>Количественные и порядковые числительные.</w:t>
            </w:r>
          </w:p>
          <w:p w:rsidR="00011905" w:rsidRPr="00011905" w:rsidRDefault="00011905" w:rsidP="006C053B">
            <w:pPr>
              <w:jc w:val="both"/>
              <w:rPr>
                <w:rFonts w:eastAsia="Calibri"/>
                <w:bCs/>
                <w:sz w:val="24"/>
                <w:szCs w:val="24"/>
              </w:rPr>
            </w:pPr>
            <w:r w:rsidRPr="00011905">
              <w:rPr>
                <w:rFonts w:eastAsia="Calibri"/>
                <w:bCs/>
                <w:sz w:val="24"/>
                <w:szCs w:val="24"/>
              </w:rPr>
              <w:t xml:space="preserve">Предлоги, выражающие направление, время, место действия; </w:t>
            </w:r>
          </w:p>
          <w:p w:rsidR="00011905" w:rsidRPr="00011905" w:rsidRDefault="00011905" w:rsidP="006C053B">
            <w:pPr>
              <w:jc w:val="both"/>
              <w:rPr>
                <w:rFonts w:eastAsia="Calibri"/>
                <w:bCs/>
                <w:sz w:val="24"/>
                <w:szCs w:val="24"/>
              </w:rPr>
            </w:pPr>
            <w:r w:rsidRPr="00011905">
              <w:rPr>
                <w:rFonts w:eastAsia="Calibri"/>
                <w:bCs/>
                <w:sz w:val="24"/>
                <w:szCs w:val="24"/>
              </w:rPr>
              <w:t xml:space="preserve">предлоги, употребляемые со страдательным залогом:  </w:t>
            </w:r>
            <w:proofErr w:type="spellStart"/>
            <w:r w:rsidRPr="00011905">
              <w:rPr>
                <w:rFonts w:eastAsia="Calibri"/>
                <w:bCs/>
                <w:sz w:val="24"/>
                <w:szCs w:val="24"/>
              </w:rPr>
              <w:t>by</w:t>
            </w:r>
            <w:proofErr w:type="spellEnd"/>
            <w:r w:rsidRPr="00011905">
              <w:rPr>
                <w:rFonts w:eastAsia="Calibri"/>
                <w:bCs/>
                <w:sz w:val="24"/>
                <w:szCs w:val="24"/>
              </w:rPr>
              <w:t xml:space="preserve">, </w:t>
            </w:r>
            <w:proofErr w:type="spellStart"/>
            <w:r w:rsidRPr="00011905">
              <w:rPr>
                <w:rFonts w:eastAsia="Calibri"/>
                <w:bCs/>
                <w:sz w:val="24"/>
                <w:szCs w:val="24"/>
              </w:rPr>
              <w:t>with</w:t>
            </w:r>
            <w:proofErr w:type="spellEnd"/>
            <w:r w:rsidRPr="00011905">
              <w:rPr>
                <w:rFonts w:eastAsia="Calibri"/>
                <w:bCs/>
                <w:sz w:val="24"/>
                <w:szCs w:val="24"/>
              </w:rPr>
              <w:t xml:space="preserve">. </w:t>
            </w:r>
          </w:p>
          <w:p w:rsidR="00011905" w:rsidRPr="00011905" w:rsidRDefault="00011905" w:rsidP="006C053B">
            <w:pPr>
              <w:jc w:val="both"/>
              <w:rPr>
                <w:rFonts w:eastAsia="Calibri"/>
                <w:bCs/>
                <w:sz w:val="24"/>
                <w:szCs w:val="24"/>
              </w:rPr>
            </w:pPr>
            <w:r w:rsidRPr="00011905">
              <w:rPr>
                <w:rFonts w:eastAsia="Calibri"/>
                <w:bCs/>
                <w:sz w:val="24"/>
                <w:szCs w:val="24"/>
              </w:rPr>
              <w:t>Средства связи в тексте для обеспечения его целостности, на-</w:t>
            </w:r>
          </w:p>
          <w:p w:rsidR="00011905" w:rsidRPr="00011905" w:rsidRDefault="00011905" w:rsidP="006C053B">
            <w:pPr>
              <w:jc w:val="both"/>
              <w:rPr>
                <w:rFonts w:eastAsia="Calibri"/>
                <w:bCs/>
                <w:sz w:val="24"/>
                <w:szCs w:val="24"/>
              </w:rPr>
            </w:pPr>
            <w:r w:rsidRPr="00011905">
              <w:rPr>
                <w:rFonts w:eastAsia="Calibri"/>
                <w:bCs/>
                <w:sz w:val="24"/>
                <w:szCs w:val="24"/>
              </w:rPr>
              <w:lastRenderedPageBreak/>
              <w:t>пример</w:t>
            </w:r>
            <w:r w:rsidRPr="00011905">
              <w:rPr>
                <w:rFonts w:eastAsia="Calibri"/>
                <w:bCs/>
                <w:sz w:val="24"/>
                <w:szCs w:val="24"/>
                <w:lang w:val="en-US"/>
              </w:rPr>
              <w:t xml:space="preserve"> </w:t>
            </w:r>
            <w:r w:rsidRPr="00011905">
              <w:rPr>
                <w:rFonts w:eastAsia="Calibri"/>
                <w:bCs/>
                <w:sz w:val="24"/>
                <w:szCs w:val="24"/>
              </w:rPr>
              <w:t>наречия</w:t>
            </w:r>
            <w:r w:rsidRPr="00011905">
              <w:rPr>
                <w:rFonts w:eastAsia="Calibri"/>
                <w:bCs/>
                <w:sz w:val="24"/>
                <w:szCs w:val="24"/>
                <w:lang w:val="en-US"/>
              </w:rPr>
              <w:t xml:space="preserve">:  firstly, finally, at last, in the end, however  </w:t>
            </w:r>
            <w:r w:rsidRPr="00011905">
              <w:rPr>
                <w:rFonts w:eastAsia="Calibri"/>
                <w:bCs/>
                <w:sz w:val="24"/>
                <w:szCs w:val="24"/>
              </w:rPr>
              <w:t>и</w:t>
            </w:r>
            <w:r w:rsidRPr="00011905">
              <w:rPr>
                <w:rFonts w:eastAsia="Calibri"/>
                <w:bCs/>
                <w:sz w:val="24"/>
                <w:szCs w:val="24"/>
                <w:lang w:val="en-US"/>
              </w:rPr>
              <w:t xml:space="preserve"> </w:t>
            </w:r>
            <w:r w:rsidRPr="00011905">
              <w:rPr>
                <w:rFonts w:eastAsia="Calibri"/>
                <w:bCs/>
                <w:sz w:val="24"/>
                <w:szCs w:val="24"/>
              </w:rPr>
              <w:t>т</w:t>
            </w:r>
            <w:r w:rsidRPr="00011905">
              <w:rPr>
                <w:rFonts w:eastAsia="Calibri"/>
                <w:bCs/>
                <w:sz w:val="24"/>
                <w:szCs w:val="24"/>
                <w:lang w:val="en-US"/>
              </w:rPr>
              <w:t xml:space="preserve">.  </w:t>
            </w:r>
            <w:r w:rsidRPr="00011905">
              <w:rPr>
                <w:rFonts w:eastAsia="Calibri"/>
                <w:bCs/>
                <w:sz w:val="24"/>
                <w:szCs w:val="24"/>
              </w:rPr>
              <w:t>д.</w:t>
            </w:r>
          </w:p>
          <w:p w:rsidR="00011905" w:rsidRPr="00011905" w:rsidRDefault="00011905" w:rsidP="006C053B">
            <w:pPr>
              <w:jc w:val="both"/>
              <w:rPr>
                <w:rFonts w:eastAsia="Calibri"/>
                <w:bCs/>
                <w:sz w:val="24"/>
                <w:szCs w:val="24"/>
              </w:rPr>
            </w:pPr>
            <w:r w:rsidRPr="00011905">
              <w:rPr>
                <w:rFonts w:eastAsia="Calibri"/>
                <w:bCs/>
                <w:sz w:val="24"/>
                <w:szCs w:val="24"/>
              </w:rPr>
              <w:t>Социокультурные знания и умения</w:t>
            </w:r>
          </w:p>
          <w:p w:rsidR="00011905" w:rsidRPr="00011905" w:rsidRDefault="00011905" w:rsidP="006C053B">
            <w:pPr>
              <w:jc w:val="both"/>
              <w:rPr>
                <w:rFonts w:eastAsia="Calibri"/>
                <w:bCs/>
                <w:sz w:val="24"/>
                <w:szCs w:val="24"/>
              </w:rPr>
            </w:pPr>
            <w:r w:rsidRPr="00011905">
              <w:rPr>
                <w:rFonts w:eastAsia="Calibri"/>
                <w:bCs/>
                <w:sz w:val="24"/>
                <w:szCs w:val="24"/>
              </w:rPr>
              <w:t xml:space="preserve">Развитие страноведческих знаний и умений, основанных на </w:t>
            </w:r>
          </w:p>
          <w:p w:rsidR="00011905" w:rsidRPr="00011905" w:rsidRDefault="00011905" w:rsidP="006C053B">
            <w:pPr>
              <w:jc w:val="both"/>
              <w:rPr>
                <w:rFonts w:eastAsia="Calibri"/>
                <w:bCs/>
                <w:sz w:val="24"/>
                <w:szCs w:val="24"/>
              </w:rPr>
            </w:pPr>
            <w:r w:rsidRPr="00011905">
              <w:rPr>
                <w:rFonts w:eastAsia="Calibri"/>
                <w:bCs/>
                <w:sz w:val="24"/>
                <w:szCs w:val="24"/>
              </w:rPr>
              <w:t xml:space="preserve">сравнении фактов культуры своего народа и культуры стран </w:t>
            </w:r>
          </w:p>
          <w:p w:rsidR="00011905" w:rsidRPr="00011905" w:rsidRDefault="00011905" w:rsidP="006C053B">
            <w:pPr>
              <w:jc w:val="both"/>
              <w:rPr>
                <w:rFonts w:eastAsia="Calibri"/>
                <w:bCs/>
                <w:sz w:val="24"/>
                <w:szCs w:val="24"/>
              </w:rPr>
            </w:pPr>
            <w:r w:rsidRPr="00011905">
              <w:rPr>
                <w:rFonts w:eastAsia="Calibri"/>
                <w:bCs/>
                <w:sz w:val="24"/>
                <w:szCs w:val="24"/>
              </w:rPr>
              <w:t xml:space="preserve">изучаемого языка (реалии страны изучаемого языка, всемирно </w:t>
            </w:r>
          </w:p>
          <w:p w:rsidR="00011905" w:rsidRPr="00011905" w:rsidRDefault="00011905" w:rsidP="006C053B">
            <w:pPr>
              <w:jc w:val="both"/>
              <w:rPr>
                <w:rFonts w:eastAsia="Calibri"/>
                <w:bCs/>
                <w:sz w:val="24"/>
                <w:szCs w:val="24"/>
              </w:rPr>
            </w:pPr>
            <w:r w:rsidRPr="00011905">
              <w:rPr>
                <w:rFonts w:eastAsia="Calibri"/>
                <w:bCs/>
                <w:sz w:val="24"/>
                <w:szCs w:val="24"/>
              </w:rPr>
              <w:t xml:space="preserve">известные достопримечательности, образцы литературы, </w:t>
            </w:r>
            <w:proofErr w:type="spellStart"/>
            <w:r w:rsidRPr="00011905">
              <w:rPr>
                <w:rFonts w:eastAsia="Calibri"/>
                <w:bCs/>
                <w:sz w:val="24"/>
                <w:szCs w:val="24"/>
              </w:rPr>
              <w:t>выда</w:t>
            </w:r>
            <w:proofErr w:type="spellEnd"/>
            <w:r w:rsidRPr="00011905">
              <w:rPr>
                <w:rFonts w:eastAsia="Calibri"/>
                <w:bCs/>
                <w:sz w:val="24"/>
                <w:szCs w:val="24"/>
              </w:rPr>
              <w:t>-</w:t>
            </w:r>
          </w:p>
          <w:p w:rsidR="00011905" w:rsidRPr="00011905" w:rsidRDefault="00011905" w:rsidP="006C053B">
            <w:pPr>
              <w:jc w:val="both"/>
              <w:rPr>
                <w:rFonts w:eastAsia="Calibri"/>
                <w:bCs/>
                <w:sz w:val="24"/>
                <w:szCs w:val="24"/>
              </w:rPr>
            </w:pPr>
            <w:proofErr w:type="spellStart"/>
            <w:r w:rsidRPr="00011905">
              <w:rPr>
                <w:rFonts w:eastAsia="Calibri"/>
                <w:bCs/>
                <w:sz w:val="24"/>
                <w:szCs w:val="24"/>
              </w:rPr>
              <w:t>ющиеся</w:t>
            </w:r>
            <w:proofErr w:type="spellEnd"/>
            <w:r w:rsidRPr="00011905">
              <w:rPr>
                <w:rFonts w:eastAsia="Calibri"/>
                <w:bCs/>
                <w:sz w:val="24"/>
                <w:szCs w:val="24"/>
              </w:rPr>
              <w:t xml:space="preserve"> люди). Увеличение их объёма за счёт новой тематики и </w:t>
            </w:r>
          </w:p>
          <w:p w:rsidR="00011905" w:rsidRPr="00011905" w:rsidRDefault="00011905" w:rsidP="006C053B">
            <w:pPr>
              <w:jc w:val="both"/>
              <w:rPr>
                <w:rFonts w:eastAsia="Calibri"/>
                <w:bCs/>
                <w:sz w:val="24"/>
                <w:szCs w:val="24"/>
              </w:rPr>
            </w:pPr>
            <w:r w:rsidRPr="00011905">
              <w:rPr>
                <w:rFonts w:eastAsia="Calibri"/>
                <w:bCs/>
                <w:sz w:val="24"/>
                <w:szCs w:val="24"/>
              </w:rPr>
              <w:t xml:space="preserve">проблематики речевого общения, в том числе </w:t>
            </w:r>
            <w:proofErr w:type="spellStart"/>
            <w:r w:rsidRPr="00011905">
              <w:rPr>
                <w:rFonts w:eastAsia="Calibri"/>
                <w:bCs/>
                <w:sz w:val="24"/>
                <w:szCs w:val="24"/>
              </w:rPr>
              <w:t>межпредметного</w:t>
            </w:r>
            <w:proofErr w:type="spellEnd"/>
            <w:r w:rsidRPr="00011905">
              <w:rPr>
                <w:rFonts w:eastAsia="Calibri"/>
                <w:bCs/>
                <w:sz w:val="24"/>
                <w:szCs w:val="24"/>
              </w:rPr>
              <w:t xml:space="preserve"> </w:t>
            </w:r>
          </w:p>
          <w:p w:rsidR="00011905" w:rsidRPr="00011905" w:rsidRDefault="00011905" w:rsidP="006C053B">
            <w:pPr>
              <w:jc w:val="both"/>
              <w:rPr>
                <w:rFonts w:eastAsia="Calibri"/>
                <w:bCs/>
                <w:sz w:val="24"/>
                <w:szCs w:val="24"/>
              </w:rPr>
            </w:pPr>
            <w:r w:rsidRPr="00011905">
              <w:rPr>
                <w:rFonts w:eastAsia="Calibri"/>
                <w:bCs/>
                <w:sz w:val="24"/>
                <w:szCs w:val="24"/>
              </w:rPr>
              <w:t>характера.</w:t>
            </w:r>
          </w:p>
          <w:p w:rsidR="00011905" w:rsidRPr="00011905" w:rsidRDefault="00011905" w:rsidP="006C053B">
            <w:pPr>
              <w:jc w:val="both"/>
              <w:rPr>
                <w:rFonts w:eastAsia="Calibri"/>
                <w:bCs/>
                <w:sz w:val="24"/>
                <w:szCs w:val="24"/>
              </w:rPr>
            </w:pPr>
            <w:r w:rsidRPr="00011905">
              <w:rPr>
                <w:rFonts w:eastAsia="Calibri"/>
                <w:bCs/>
                <w:sz w:val="24"/>
                <w:szCs w:val="24"/>
              </w:rPr>
              <w:t>Компенсаторные умения</w:t>
            </w:r>
          </w:p>
          <w:p w:rsidR="00011905" w:rsidRPr="00011905" w:rsidRDefault="00011905" w:rsidP="006C053B">
            <w:pPr>
              <w:jc w:val="both"/>
              <w:rPr>
                <w:rFonts w:eastAsia="Calibri"/>
                <w:bCs/>
                <w:sz w:val="24"/>
                <w:szCs w:val="24"/>
              </w:rPr>
            </w:pPr>
            <w:r w:rsidRPr="00011905">
              <w:rPr>
                <w:rFonts w:eastAsia="Calibri"/>
                <w:bCs/>
                <w:sz w:val="24"/>
                <w:szCs w:val="24"/>
              </w:rPr>
              <w:t xml:space="preserve">Совершенствование следующих умений: пользоваться </w:t>
            </w:r>
            <w:proofErr w:type="spellStart"/>
            <w:r w:rsidRPr="00011905">
              <w:rPr>
                <w:rFonts w:eastAsia="Calibri"/>
                <w:bCs/>
                <w:sz w:val="24"/>
                <w:szCs w:val="24"/>
              </w:rPr>
              <w:t>язы</w:t>
            </w:r>
            <w:proofErr w:type="spellEnd"/>
            <w:r w:rsidRPr="00011905">
              <w:rPr>
                <w:rFonts w:eastAsia="Calibri"/>
                <w:bCs/>
                <w:sz w:val="24"/>
                <w:szCs w:val="24"/>
              </w:rPr>
              <w:t>-</w:t>
            </w:r>
          </w:p>
          <w:p w:rsidR="00011905" w:rsidRPr="00011905" w:rsidRDefault="00011905" w:rsidP="006C053B">
            <w:pPr>
              <w:jc w:val="both"/>
              <w:rPr>
                <w:rFonts w:eastAsia="Calibri"/>
                <w:bCs/>
                <w:sz w:val="24"/>
                <w:szCs w:val="24"/>
              </w:rPr>
            </w:pPr>
            <w:proofErr w:type="spellStart"/>
            <w:r w:rsidRPr="00011905">
              <w:rPr>
                <w:rFonts w:eastAsia="Calibri"/>
                <w:bCs/>
                <w:sz w:val="24"/>
                <w:szCs w:val="24"/>
              </w:rPr>
              <w:t>ковой</w:t>
            </w:r>
            <w:proofErr w:type="spellEnd"/>
            <w:r w:rsidRPr="00011905">
              <w:rPr>
                <w:rFonts w:eastAsia="Calibri"/>
                <w:bCs/>
                <w:sz w:val="24"/>
                <w:szCs w:val="24"/>
              </w:rPr>
              <w:t xml:space="preserve"> и контекстуальной догадкой при чтении и </w:t>
            </w:r>
            <w:proofErr w:type="spellStart"/>
            <w:r w:rsidRPr="00011905">
              <w:rPr>
                <w:rFonts w:eastAsia="Calibri"/>
                <w:bCs/>
                <w:sz w:val="24"/>
                <w:szCs w:val="24"/>
              </w:rPr>
              <w:t>аудировании</w:t>
            </w:r>
            <w:proofErr w:type="spellEnd"/>
            <w:r w:rsidRPr="00011905">
              <w:rPr>
                <w:rFonts w:eastAsia="Calibri"/>
                <w:bCs/>
                <w:sz w:val="24"/>
                <w:szCs w:val="24"/>
              </w:rPr>
              <w:t xml:space="preserve">; </w:t>
            </w:r>
          </w:p>
          <w:p w:rsidR="00011905" w:rsidRPr="00011905" w:rsidRDefault="00011905" w:rsidP="006C053B">
            <w:pPr>
              <w:jc w:val="both"/>
              <w:rPr>
                <w:rFonts w:eastAsia="Calibri"/>
                <w:bCs/>
                <w:sz w:val="24"/>
                <w:szCs w:val="24"/>
              </w:rPr>
            </w:pPr>
            <w:r w:rsidRPr="00011905">
              <w:rPr>
                <w:rFonts w:eastAsia="Calibri"/>
                <w:bCs/>
                <w:sz w:val="24"/>
                <w:szCs w:val="24"/>
              </w:rPr>
              <w:t xml:space="preserve">прогнозировать содержание текста по заголовку/началу текста; </w:t>
            </w:r>
          </w:p>
          <w:p w:rsidR="00011905" w:rsidRPr="00011905" w:rsidRDefault="00011905" w:rsidP="00FF25B2">
            <w:pPr>
              <w:jc w:val="both"/>
              <w:rPr>
                <w:rFonts w:eastAsia="Calibri"/>
                <w:bCs/>
                <w:sz w:val="24"/>
                <w:szCs w:val="24"/>
              </w:rPr>
            </w:pPr>
            <w:r w:rsidRPr="00011905">
              <w:rPr>
                <w:rFonts w:eastAsia="Calibri"/>
                <w:bCs/>
                <w:sz w:val="24"/>
                <w:szCs w:val="24"/>
              </w:rPr>
              <w:t xml:space="preserve">использовать текстовые опоры различного рода </w:t>
            </w:r>
          </w:p>
          <w:p w:rsidR="00011905" w:rsidRPr="00011905" w:rsidRDefault="00011905" w:rsidP="006C053B">
            <w:pPr>
              <w:jc w:val="both"/>
              <w:rPr>
                <w:rFonts w:eastAsia="Calibri"/>
                <w:bCs/>
                <w:sz w:val="24"/>
                <w:szCs w:val="24"/>
              </w:rPr>
            </w:pPr>
            <w:proofErr w:type="spellStart"/>
            <w:r w:rsidRPr="00011905">
              <w:rPr>
                <w:rFonts w:eastAsia="Calibri"/>
                <w:bCs/>
                <w:sz w:val="24"/>
                <w:szCs w:val="24"/>
              </w:rPr>
              <w:t>Метапредметные</w:t>
            </w:r>
            <w:proofErr w:type="spellEnd"/>
            <w:r w:rsidRPr="00011905">
              <w:rPr>
                <w:rFonts w:eastAsia="Calibri"/>
                <w:bCs/>
                <w:sz w:val="24"/>
                <w:szCs w:val="24"/>
              </w:rPr>
              <w:t xml:space="preserve"> и специальные учебные умения</w:t>
            </w:r>
          </w:p>
          <w:p w:rsidR="00011905" w:rsidRPr="00011905" w:rsidRDefault="00011905" w:rsidP="006C053B">
            <w:pPr>
              <w:jc w:val="both"/>
              <w:rPr>
                <w:rFonts w:eastAsia="Calibri"/>
                <w:bCs/>
                <w:sz w:val="24"/>
                <w:szCs w:val="24"/>
              </w:rPr>
            </w:pPr>
            <w:r w:rsidRPr="00011905">
              <w:rPr>
                <w:rFonts w:eastAsia="Calibri"/>
                <w:bCs/>
                <w:sz w:val="24"/>
                <w:szCs w:val="24"/>
              </w:rPr>
              <w:t xml:space="preserve">Дальнейшее развитие </w:t>
            </w:r>
            <w:proofErr w:type="spellStart"/>
            <w:r w:rsidRPr="00011905">
              <w:rPr>
                <w:rFonts w:eastAsia="Calibri"/>
                <w:bCs/>
                <w:sz w:val="24"/>
                <w:szCs w:val="24"/>
              </w:rPr>
              <w:t>метапредметных</w:t>
            </w:r>
            <w:proofErr w:type="spellEnd"/>
            <w:r w:rsidRPr="00011905">
              <w:rPr>
                <w:rFonts w:eastAsia="Calibri"/>
                <w:bCs/>
                <w:sz w:val="24"/>
                <w:szCs w:val="24"/>
              </w:rPr>
              <w:t xml:space="preserve"> умений, связанных с </w:t>
            </w:r>
          </w:p>
          <w:p w:rsidR="00011905" w:rsidRPr="00011905" w:rsidRDefault="00011905" w:rsidP="006C053B">
            <w:pPr>
              <w:jc w:val="both"/>
              <w:rPr>
                <w:rFonts w:eastAsia="Calibri"/>
                <w:bCs/>
                <w:sz w:val="24"/>
                <w:szCs w:val="24"/>
              </w:rPr>
            </w:pPr>
            <w:r w:rsidRPr="00011905">
              <w:rPr>
                <w:rFonts w:eastAsia="Calibri"/>
                <w:bCs/>
                <w:sz w:val="24"/>
                <w:szCs w:val="24"/>
              </w:rPr>
              <w:t xml:space="preserve">приёмами самостоятельного приобретения знаний: выделять нужную </w:t>
            </w:r>
          </w:p>
          <w:p w:rsidR="00011905" w:rsidRPr="00011905" w:rsidRDefault="00011905" w:rsidP="006C053B">
            <w:pPr>
              <w:jc w:val="both"/>
              <w:rPr>
                <w:rFonts w:eastAsia="Calibri"/>
                <w:bCs/>
                <w:sz w:val="24"/>
                <w:szCs w:val="24"/>
              </w:rPr>
            </w:pPr>
            <w:r w:rsidRPr="00011905">
              <w:rPr>
                <w:rFonts w:eastAsia="Calibri"/>
                <w:bCs/>
                <w:sz w:val="24"/>
                <w:szCs w:val="24"/>
              </w:rPr>
              <w:t xml:space="preserve">информацию из различных источников на иностранном </w:t>
            </w:r>
            <w:proofErr w:type="spellStart"/>
            <w:r w:rsidRPr="00011905">
              <w:rPr>
                <w:rFonts w:eastAsia="Calibri"/>
                <w:bCs/>
                <w:sz w:val="24"/>
                <w:szCs w:val="24"/>
              </w:rPr>
              <w:t>язы</w:t>
            </w:r>
            <w:proofErr w:type="spellEnd"/>
            <w:r w:rsidRPr="00011905">
              <w:rPr>
                <w:rFonts w:eastAsia="Calibri"/>
                <w:bCs/>
                <w:sz w:val="24"/>
                <w:szCs w:val="24"/>
              </w:rPr>
              <w:t>-</w:t>
            </w:r>
          </w:p>
          <w:p w:rsidR="00011905" w:rsidRPr="00011905" w:rsidRDefault="00011905" w:rsidP="006C053B">
            <w:pPr>
              <w:jc w:val="both"/>
              <w:rPr>
                <w:rFonts w:eastAsia="Calibri"/>
                <w:bCs/>
                <w:sz w:val="24"/>
                <w:szCs w:val="24"/>
              </w:rPr>
            </w:pPr>
            <w:proofErr w:type="spellStart"/>
            <w:r w:rsidRPr="00011905">
              <w:rPr>
                <w:rFonts w:eastAsia="Calibri"/>
                <w:bCs/>
                <w:sz w:val="24"/>
                <w:szCs w:val="24"/>
              </w:rPr>
              <w:t>ке</w:t>
            </w:r>
            <w:proofErr w:type="spellEnd"/>
            <w:r w:rsidRPr="00011905">
              <w:rPr>
                <w:rFonts w:eastAsia="Calibri"/>
                <w:bCs/>
                <w:sz w:val="24"/>
                <w:szCs w:val="24"/>
              </w:rPr>
              <w:t xml:space="preserve">, в том числе из Интернета, и обобщать её; фиксировать </w:t>
            </w:r>
          </w:p>
          <w:p w:rsidR="00011905" w:rsidRPr="00011905" w:rsidRDefault="00011905" w:rsidP="006C053B">
            <w:pPr>
              <w:jc w:val="both"/>
              <w:rPr>
                <w:rFonts w:eastAsia="Calibri"/>
                <w:bCs/>
                <w:sz w:val="24"/>
                <w:szCs w:val="24"/>
              </w:rPr>
            </w:pPr>
            <w:r w:rsidRPr="00011905">
              <w:rPr>
                <w:rFonts w:eastAsia="Calibri"/>
                <w:bCs/>
                <w:sz w:val="24"/>
                <w:szCs w:val="24"/>
              </w:rPr>
              <w:t xml:space="preserve">содержание сообщений; планировать и осуществлять учебно-исследовательскую работу (выбор темы исследования, </w:t>
            </w:r>
            <w:proofErr w:type="spellStart"/>
            <w:r w:rsidRPr="00011905">
              <w:rPr>
                <w:rFonts w:eastAsia="Calibri"/>
                <w:bCs/>
                <w:sz w:val="24"/>
                <w:szCs w:val="24"/>
              </w:rPr>
              <w:t>составле</w:t>
            </w:r>
            <w:proofErr w:type="spellEnd"/>
            <w:r w:rsidRPr="00011905">
              <w:rPr>
                <w:rFonts w:eastAsia="Calibri"/>
                <w:bCs/>
                <w:sz w:val="24"/>
                <w:szCs w:val="24"/>
              </w:rPr>
              <w:t>-</w:t>
            </w:r>
          </w:p>
          <w:p w:rsidR="00011905" w:rsidRPr="00011905" w:rsidRDefault="00011905" w:rsidP="006C053B">
            <w:pPr>
              <w:jc w:val="both"/>
              <w:rPr>
                <w:rFonts w:eastAsia="Calibri"/>
                <w:bCs/>
                <w:sz w:val="24"/>
                <w:szCs w:val="24"/>
              </w:rPr>
            </w:pPr>
            <w:proofErr w:type="spellStart"/>
            <w:r w:rsidRPr="00011905">
              <w:rPr>
                <w:rFonts w:eastAsia="Calibri"/>
                <w:bCs/>
                <w:sz w:val="24"/>
                <w:szCs w:val="24"/>
              </w:rPr>
              <w:t>ние</w:t>
            </w:r>
            <w:proofErr w:type="spellEnd"/>
            <w:r w:rsidRPr="00011905">
              <w:rPr>
                <w:rFonts w:eastAsia="Calibri"/>
                <w:bCs/>
                <w:sz w:val="24"/>
                <w:szCs w:val="24"/>
              </w:rPr>
              <w:t xml:space="preserve"> плана работы, знакомство с исследовательскими методами </w:t>
            </w:r>
          </w:p>
          <w:p w:rsidR="00011905" w:rsidRPr="00011905" w:rsidRDefault="00011905" w:rsidP="006C053B">
            <w:pPr>
              <w:jc w:val="both"/>
              <w:rPr>
                <w:rFonts w:eastAsia="Calibri"/>
                <w:bCs/>
                <w:sz w:val="24"/>
                <w:szCs w:val="24"/>
              </w:rPr>
            </w:pPr>
            <w:r w:rsidRPr="00011905">
              <w:rPr>
                <w:rFonts w:eastAsia="Calibri"/>
                <w:bCs/>
                <w:sz w:val="24"/>
                <w:szCs w:val="24"/>
              </w:rPr>
              <w:t>(наблюдение, анкетирование, интервьюирование), анализ полу-</w:t>
            </w:r>
          </w:p>
          <w:p w:rsidR="00011905" w:rsidRPr="00011905" w:rsidRDefault="00011905" w:rsidP="006C053B">
            <w:pPr>
              <w:jc w:val="both"/>
              <w:rPr>
                <w:rFonts w:eastAsia="Calibri"/>
                <w:bCs/>
                <w:sz w:val="24"/>
                <w:szCs w:val="24"/>
              </w:rPr>
            </w:pPr>
            <w:proofErr w:type="spellStart"/>
            <w:r w:rsidRPr="00011905">
              <w:rPr>
                <w:rFonts w:eastAsia="Calibri"/>
                <w:bCs/>
                <w:sz w:val="24"/>
                <w:szCs w:val="24"/>
              </w:rPr>
              <w:t>ченных</w:t>
            </w:r>
            <w:proofErr w:type="spellEnd"/>
            <w:r w:rsidRPr="00011905">
              <w:rPr>
                <w:rFonts w:eastAsia="Calibri"/>
                <w:bCs/>
                <w:sz w:val="24"/>
                <w:szCs w:val="24"/>
              </w:rPr>
              <w:t xml:space="preserve"> данных и их интерпретация, разработка краткосрочного </w:t>
            </w:r>
          </w:p>
          <w:p w:rsidR="00011905" w:rsidRPr="00011905" w:rsidRDefault="00011905" w:rsidP="006C053B">
            <w:pPr>
              <w:jc w:val="both"/>
              <w:rPr>
                <w:rFonts w:eastAsia="Calibri"/>
                <w:bCs/>
                <w:sz w:val="24"/>
                <w:szCs w:val="24"/>
              </w:rPr>
            </w:pPr>
            <w:r w:rsidRPr="00011905">
              <w:rPr>
                <w:rFonts w:eastAsia="Calibri"/>
                <w:bCs/>
                <w:sz w:val="24"/>
                <w:szCs w:val="24"/>
              </w:rPr>
              <w:t xml:space="preserve">проекта и его устная презентация с аргументацией, ответы на </w:t>
            </w:r>
          </w:p>
          <w:p w:rsidR="00011905" w:rsidRPr="00011905" w:rsidRDefault="00011905" w:rsidP="006C053B">
            <w:pPr>
              <w:jc w:val="both"/>
              <w:rPr>
                <w:rFonts w:eastAsia="Calibri"/>
                <w:bCs/>
                <w:sz w:val="24"/>
                <w:szCs w:val="24"/>
              </w:rPr>
            </w:pPr>
            <w:r w:rsidRPr="00011905">
              <w:rPr>
                <w:rFonts w:eastAsia="Calibri"/>
                <w:bCs/>
                <w:sz w:val="24"/>
                <w:szCs w:val="24"/>
              </w:rPr>
              <w:t xml:space="preserve">вопросы по проекту); участвовать в работе над долгосрочным </w:t>
            </w:r>
          </w:p>
          <w:p w:rsidR="00011905" w:rsidRPr="00011905" w:rsidRDefault="00011905" w:rsidP="006C053B">
            <w:pPr>
              <w:jc w:val="both"/>
              <w:rPr>
                <w:rFonts w:eastAsia="Calibri"/>
                <w:bCs/>
                <w:sz w:val="24"/>
                <w:szCs w:val="24"/>
              </w:rPr>
            </w:pPr>
            <w:r w:rsidRPr="00011905">
              <w:rPr>
                <w:rFonts w:eastAsia="Calibri"/>
                <w:bCs/>
                <w:sz w:val="24"/>
                <w:szCs w:val="24"/>
              </w:rPr>
              <w:t xml:space="preserve">проектом; взаимодействовать в группе с другими участниками </w:t>
            </w:r>
          </w:p>
          <w:p w:rsidR="00011905" w:rsidRPr="00011905" w:rsidRDefault="00011905" w:rsidP="006C053B">
            <w:pPr>
              <w:jc w:val="both"/>
              <w:rPr>
                <w:rFonts w:eastAsia="Calibri"/>
                <w:bCs/>
                <w:sz w:val="24"/>
                <w:szCs w:val="24"/>
              </w:rPr>
            </w:pPr>
            <w:r w:rsidRPr="00011905">
              <w:rPr>
                <w:rFonts w:eastAsia="Calibri"/>
                <w:bCs/>
                <w:sz w:val="24"/>
                <w:szCs w:val="24"/>
              </w:rPr>
              <w:t xml:space="preserve">проектной деятельности; самостоятельно работать, рационально </w:t>
            </w:r>
          </w:p>
          <w:p w:rsidR="00011905" w:rsidRPr="00011905" w:rsidRDefault="00011905" w:rsidP="006C053B">
            <w:pPr>
              <w:jc w:val="both"/>
              <w:rPr>
                <w:rFonts w:eastAsia="Calibri"/>
                <w:bCs/>
                <w:sz w:val="24"/>
                <w:szCs w:val="24"/>
              </w:rPr>
            </w:pPr>
            <w:r w:rsidRPr="00011905">
              <w:rPr>
                <w:rFonts w:eastAsia="Calibri"/>
                <w:bCs/>
                <w:sz w:val="24"/>
                <w:szCs w:val="24"/>
              </w:rPr>
              <w:t>организовывая свой труд в классе и дома.</w:t>
            </w:r>
          </w:p>
          <w:p w:rsidR="00FF25B2" w:rsidRPr="00011905" w:rsidRDefault="00011905" w:rsidP="00FF25B2">
            <w:pPr>
              <w:jc w:val="both"/>
              <w:rPr>
                <w:rFonts w:eastAsia="Calibri"/>
                <w:bCs/>
                <w:sz w:val="24"/>
                <w:szCs w:val="24"/>
              </w:rPr>
            </w:pPr>
            <w:r w:rsidRPr="00011905">
              <w:rPr>
                <w:rFonts w:eastAsia="Calibri"/>
                <w:bCs/>
                <w:sz w:val="24"/>
                <w:szCs w:val="24"/>
              </w:rPr>
              <w:t xml:space="preserve">Дальнейшее развитие специальных учебных умений: </w:t>
            </w:r>
          </w:p>
          <w:p w:rsidR="00011905" w:rsidRDefault="00FF25B2" w:rsidP="006C053B">
            <w:pPr>
              <w:jc w:val="both"/>
              <w:rPr>
                <w:rFonts w:eastAsia="Calibri"/>
                <w:bCs/>
                <w:sz w:val="24"/>
                <w:szCs w:val="24"/>
              </w:rPr>
            </w:pPr>
            <w:proofErr w:type="spellStart"/>
            <w:r>
              <w:rPr>
                <w:rFonts w:eastAsia="Calibri"/>
                <w:bCs/>
                <w:sz w:val="24"/>
                <w:szCs w:val="24"/>
              </w:rPr>
              <w:t>семантизировать</w:t>
            </w:r>
            <w:proofErr w:type="spellEnd"/>
            <w:r>
              <w:rPr>
                <w:rFonts w:eastAsia="Calibri"/>
                <w:bCs/>
                <w:sz w:val="24"/>
                <w:szCs w:val="24"/>
              </w:rPr>
              <w:t xml:space="preserve"> слова на </w:t>
            </w:r>
            <w:r w:rsidR="00011905" w:rsidRPr="00011905">
              <w:rPr>
                <w:rFonts w:eastAsia="Calibri"/>
                <w:bCs/>
                <w:sz w:val="24"/>
                <w:szCs w:val="24"/>
              </w:rPr>
              <w:t>основе языковой догадки и словообразо</w:t>
            </w:r>
            <w:r>
              <w:rPr>
                <w:rFonts w:eastAsia="Calibri"/>
                <w:bCs/>
                <w:sz w:val="24"/>
                <w:szCs w:val="24"/>
              </w:rPr>
              <w:t xml:space="preserve">вательного анализа; </w:t>
            </w:r>
            <w:r w:rsidR="006C053B">
              <w:rPr>
                <w:rFonts w:eastAsia="Calibri"/>
                <w:bCs/>
                <w:sz w:val="24"/>
                <w:szCs w:val="24"/>
              </w:rPr>
              <w:t>использовать</w:t>
            </w:r>
            <w:r w:rsidR="00011905" w:rsidRPr="00011905">
              <w:rPr>
                <w:rFonts w:eastAsia="Calibri"/>
                <w:bCs/>
                <w:sz w:val="24"/>
                <w:szCs w:val="24"/>
              </w:rPr>
              <w:t xml:space="preserve"> выборочный перевод.</w:t>
            </w:r>
          </w:p>
          <w:p w:rsidR="00011905" w:rsidRPr="00011905" w:rsidRDefault="00011905" w:rsidP="006C053B">
            <w:pPr>
              <w:jc w:val="both"/>
              <w:rPr>
                <w:rFonts w:eastAsia="Calibri"/>
                <w:bCs/>
                <w:sz w:val="24"/>
                <w:szCs w:val="24"/>
                <w:highlight w:val="yellow"/>
              </w:rPr>
            </w:pPr>
          </w:p>
        </w:tc>
      </w:tr>
    </w:tbl>
    <w:p w:rsidR="00552732" w:rsidRPr="0087500F" w:rsidRDefault="00552732" w:rsidP="0087500F">
      <w:pPr>
        <w:spacing w:after="0" w:line="240" w:lineRule="auto"/>
        <w:ind w:firstLine="709"/>
        <w:jc w:val="both"/>
        <w:rPr>
          <w:rFonts w:ascii="Times New Roman" w:eastAsia="Calibri" w:hAnsi="Times New Roman" w:cs="Times New Roman"/>
          <w:i/>
          <w:sz w:val="24"/>
          <w:szCs w:val="24"/>
        </w:rPr>
      </w:pPr>
      <w:r w:rsidRPr="0087500F">
        <w:rPr>
          <w:rFonts w:ascii="Times New Roman" w:eastAsia="Calibri" w:hAnsi="Times New Roman" w:cs="Times New Roman"/>
          <w:b/>
          <w:i/>
          <w:sz w:val="24"/>
          <w:szCs w:val="24"/>
        </w:rPr>
        <w:lastRenderedPageBreak/>
        <w:t>Ученик получит возможность научиться</w:t>
      </w:r>
    </w:p>
    <w:p w:rsidR="00552732" w:rsidRPr="0087500F" w:rsidRDefault="00552732" w:rsidP="0087500F">
      <w:pPr>
        <w:spacing w:after="0" w:line="240" w:lineRule="auto"/>
        <w:jc w:val="center"/>
        <w:rPr>
          <w:rFonts w:ascii="Times New Roman" w:eastAsia="Calibri" w:hAnsi="Times New Roman" w:cs="Times New Roman"/>
          <w:b/>
          <w:bCs/>
          <w:sz w:val="24"/>
          <w:szCs w:val="24"/>
        </w:rPr>
      </w:pPr>
    </w:p>
    <w:tbl>
      <w:tblPr>
        <w:tblStyle w:val="ad"/>
        <w:tblW w:w="14992" w:type="dxa"/>
        <w:tblLayout w:type="fixed"/>
        <w:tblLook w:val="04A0" w:firstRow="1" w:lastRow="0" w:firstColumn="1" w:lastColumn="0" w:noHBand="0" w:noVBand="1"/>
      </w:tblPr>
      <w:tblGrid>
        <w:gridCol w:w="6912"/>
        <w:gridCol w:w="8080"/>
      </w:tblGrid>
      <w:tr w:rsidR="00D83BF1" w:rsidRPr="0087500F" w:rsidTr="00D83BF1">
        <w:tc>
          <w:tcPr>
            <w:tcW w:w="6912" w:type="dxa"/>
          </w:tcPr>
          <w:p w:rsidR="00D83BF1" w:rsidRPr="00D83BF1" w:rsidRDefault="00D83BF1" w:rsidP="0087500F">
            <w:pPr>
              <w:jc w:val="center"/>
              <w:rPr>
                <w:rFonts w:eastAsia="Calibri"/>
                <w:b/>
                <w:bCs/>
                <w:sz w:val="24"/>
                <w:szCs w:val="24"/>
              </w:rPr>
            </w:pPr>
            <w:r>
              <w:rPr>
                <w:rFonts w:eastAsia="Calibri"/>
                <w:b/>
                <w:bCs/>
                <w:sz w:val="24"/>
                <w:szCs w:val="24"/>
                <w:lang w:val="en-US"/>
              </w:rPr>
              <w:t>10</w:t>
            </w:r>
            <w:r>
              <w:rPr>
                <w:rFonts w:eastAsia="Calibri"/>
                <w:b/>
                <w:bCs/>
                <w:sz w:val="24"/>
                <w:szCs w:val="24"/>
              </w:rPr>
              <w:t xml:space="preserve"> класс</w:t>
            </w:r>
          </w:p>
        </w:tc>
        <w:tc>
          <w:tcPr>
            <w:tcW w:w="8080" w:type="dxa"/>
          </w:tcPr>
          <w:p w:rsidR="00D83BF1" w:rsidRPr="0087500F" w:rsidRDefault="00D83BF1" w:rsidP="0087500F">
            <w:pPr>
              <w:jc w:val="center"/>
              <w:rPr>
                <w:rFonts w:eastAsia="Calibri"/>
                <w:b/>
                <w:bCs/>
                <w:sz w:val="24"/>
                <w:szCs w:val="24"/>
              </w:rPr>
            </w:pPr>
            <w:r>
              <w:rPr>
                <w:rFonts w:eastAsia="Calibri"/>
                <w:b/>
                <w:bCs/>
                <w:sz w:val="24"/>
                <w:szCs w:val="24"/>
              </w:rPr>
              <w:t>11</w:t>
            </w:r>
            <w:r w:rsidRPr="0087500F">
              <w:rPr>
                <w:rFonts w:eastAsia="Calibri"/>
                <w:b/>
                <w:bCs/>
                <w:sz w:val="24"/>
                <w:szCs w:val="24"/>
              </w:rPr>
              <w:t xml:space="preserve"> класс</w:t>
            </w:r>
          </w:p>
        </w:tc>
      </w:tr>
      <w:tr w:rsidR="00552732" w:rsidRPr="0087500F" w:rsidTr="00D83BF1">
        <w:trPr>
          <w:trHeight w:val="455"/>
        </w:trPr>
        <w:tc>
          <w:tcPr>
            <w:tcW w:w="14992" w:type="dxa"/>
            <w:gridSpan w:val="2"/>
          </w:tcPr>
          <w:p w:rsidR="00552732" w:rsidRPr="0087500F" w:rsidRDefault="00552732" w:rsidP="0087500F">
            <w:pPr>
              <w:ind w:firstLine="709"/>
              <w:jc w:val="center"/>
              <w:rPr>
                <w:rFonts w:eastAsia="Calibri"/>
                <w:b/>
                <w:i/>
                <w:sz w:val="24"/>
                <w:szCs w:val="24"/>
              </w:rPr>
            </w:pPr>
            <w:r w:rsidRPr="0087500F">
              <w:rPr>
                <w:rFonts w:eastAsia="Calibri"/>
                <w:b/>
                <w:i/>
                <w:sz w:val="24"/>
                <w:szCs w:val="24"/>
              </w:rPr>
              <w:t>Коммуникативные умения</w:t>
            </w:r>
          </w:p>
          <w:p w:rsidR="00552732" w:rsidRPr="0087500F" w:rsidRDefault="00552732" w:rsidP="0087500F">
            <w:pPr>
              <w:jc w:val="center"/>
              <w:rPr>
                <w:rFonts w:eastAsia="Calibri"/>
                <w:b/>
                <w:bCs/>
                <w:i/>
                <w:sz w:val="24"/>
                <w:szCs w:val="24"/>
              </w:rPr>
            </w:pPr>
          </w:p>
        </w:tc>
      </w:tr>
      <w:tr w:rsidR="00D83BF1" w:rsidRPr="0087500F" w:rsidTr="00D83BF1">
        <w:tc>
          <w:tcPr>
            <w:tcW w:w="6912" w:type="dxa"/>
          </w:tcPr>
          <w:p w:rsidR="00D83BF1" w:rsidRPr="0087500F" w:rsidRDefault="00D83BF1" w:rsidP="00D83BF1">
            <w:pPr>
              <w:ind w:firstLine="709"/>
              <w:jc w:val="both"/>
              <w:rPr>
                <w:rFonts w:eastAsia="Calibri"/>
                <w:b/>
                <w:i/>
                <w:sz w:val="24"/>
                <w:szCs w:val="24"/>
              </w:rPr>
            </w:pPr>
            <w:r w:rsidRPr="0087500F">
              <w:rPr>
                <w:rFonts w:eastAsia="Calibri"/>
                <w:b/>
                <w:i/>
                <w:sz w:val="24"/>
                <w:szCs w:val="24"/>
              </w:rPr>
              <w:t xml:space="preserve">Говорение </w:t>
            </w:r>
          </w:p>
          <w:p w:rsidR="00D83BF1" w:rsidRPr="0087500F" w:rsidRDefault="00D83BF1" w:rsidP="00D83BF1">
            <w:pPr>
              <w:jc w:val="both"/>
              <w:rPr>
                <w:rFonts w:eastAsia="Calibri"/>
                <w:b/>
                <w:i/>
                <w:sz w:val="24"/>
                <w:szCs w:val="24"/>
              </w:rPr>
            </w:pPr>
            <w:r w:rsidRPr="0087500F">
              <w:rPr>
                <w:rFonts w:eastAsia="Calibri"/>
                <w:b/>
                <w:i/>
                <w:sz w:val="24"/>
                <w:szCs w:val="24"/>
              </w:rPr>
              <w:t>Диалогическая речь</w:t>
            </w:r>
          </w:p>
          <w:p w:rsidR="00D83BF1" w:rsidRPr="0087500F" w:rsidRDefault="00D83BF1" w:rsidP="00D83BF1">
            <w:pPr>
              <w:jc w:val="both"/>
              <w:rPr>
                <w:rFonts w:eastAsia="Calibri"/>
                <w:i/>
                <w:sz w:val="24"/>
                <w:szCs w:val="24"/>
              </w:rPr>
            </w:pPr>
            <w:r w:rsidRPr="0087500F">
              <w:rPr>
                <w:rFonts w:eastAsia="Calibri"/>
                <w:i/>
                <w:sz w:val="24"/>
                <w:szCs w:val="24"/>
              </w:rPr>
              <w:t>- вести диалог – обмен мнениями;</w:t>
            </w:r>
          </w:p>
          <w:p w:rsidR="00D83BF1" w:rsidRPr="0087500F" w:rsidRDefault="00D83BF1" w:rsidP="00D83BF1">
            <w:pPr>
              <w:jc w:val="both"/>
              <w:rPr>
                <w:rFonts w:eastAsia="Calibri"/>
                <w:i/>
                <w:sz w:val="24"/>
                <w:szCs w:val="24"/>
              </w:rPr>
            </w:pPr>
            <w:r w:rsidRPr="0087500F">
              <w:rPr>
                <w:rFonts w:eastAsia="Calibri"/>
                <w:i/>
                <w:sz w:val="24"/>
                <w:szCs w:val="24"/>
              </w:rPr>
              <w:t>- брать и давать интервью;</w:t>
            </w:r>
          </w:p>
          <w:p w:rsidR="00D83BF1" w:rsidRPr="0087500F" w:rsidRDefault="00D83BF1" w:rsidP="00D83BF1">
            <w:pPr>
              <w:jc w:val="both"/>
              <w:rPr>
                <w:rFonts w:eastAsia="Calibri"/>
                <w:i/>
                <w:sz w:val="24"/>
                <w:szCs w:val="24"/>
              </w:rPr>
            </w:pPr>
            <w:r w:rsidRPr="0087500F">
              <w:rPr>
                <w:rFonts w:eastAsia="Calibri"/>
                <w:i/>
                <w:sz w:val="24"/>
                <w:szCs w:val="24"/>
              </w:rPr>
              <w:t>- вести диалог – расспрос на основе нелинейного текста.</w:t>
            </w:r>
          </w:p>
          <w:p w:rsidR="00D83BF1" w:rsidRPr="0087500F" w:rsidRDefault="00D83BF1" w:rsidP="00D83BF1">
            <w:pPr>
              <w:ind w:firstLine="709"/>
              <w:jc w:val="both"/>
              <w:rPr>
                <w:rFonts w:eastAsia="Calibri"/>
                <w:b/>
                <w:i/>
                <w:sz w:val="24"/>
                <w:szCs w:val="24"/>
              </w:rPr>
            </w:pPr>
            <w:r w:rsidRPr="0087500F">
              <w:rPr>
                <w:rFonts w:eastAsia="Calibri"/>
                <w:b/>
                <w:i/>
                <w:sz w:val="24"/>
                <w:szCs w:val="24"/>
              </w:rPr>
              <w:t>Монологическая речь</w:t>
            </w:r>
          </w:p>
          <w:p w:rsidR="00D83BF1" w:rsidRPr="0087500F" w:rsidRDefault="00D83BF1" w:rsidP="00D83BF1">
            <w:pPr>
              <w:jc w:val="both"/>
              <w:rPr>
                <w:rFonts w:eastAsia="Calibri"/>
                <w:i/>
                <w:sz w:val="24"/>
                <w:szCs w:val="24"/>
              </w:rPr>
            </w:pPr>
            <w:r w:rsidRPr="0087500F">
              <w:rPr>
                <w:rFonts w:eastAsia="Calibri"/>
                <w:i/>
                <w:sz w:val="24"/>
                <w:szCs w:val="24"/>
              </w:rPr>
              <w:t>-делать сообщение на заданную тему на основе прочитанного;</w:t>
            </w:r>
          </w:p>
          <w:p w:rsidR="00D83BF1" w:rsidRPr="0087500F" w:rsidRDefault="00D83BF1" w:rsidP="00D83BF1">
            <w:pPr>
              <w:jc w:val="both"/>
              <w:rPr>
                <w:rFonts w:eastAsia="Calibri"/>
                <w:i/>
                <w:sz w:val="24"/>
                <w:szCs w:val="24"/>
              </w:rPr>
            </w:pPr>
            <w:r w:rsidRPr="0087500F">
              <w:rPr>
                <w:rFonts w:eastAsia="Calibri"/>
                <w:i/>
                <w:sz w:val="24"/>
                <w:szCs w:val="24"/>
              </w:rPr>
              <w:t>- комментировать факты из прочитанного/прослушанного текста, аргументировать своё отношение к прочитанному/прослушанному;</w:t>
            </w:r>
          </w:p>
          <w:p w:rsidR="00D83BF1" w:rsidRPr="0087500F" w:rsidRDefault="00D83BF1" w:rsidP="00D83BF1">
            <w:pPr>
              <w:jc w:val="both"/>
              <w:rPr>
                <w:rFonts w:eastAsia="Calibri"/>
                <w:i/>
                <w:sz w:val="24"/>
                <w:szCs w:val="24"/>
              </w:rPr>
            </w:pPr>
            <w:r w:rsidRPr="0087500F">
              <w:rPr>
                <w:rFonts w:eastAsia="Calibri"/>
                <w:i/>
                <w:sz w:val="24"/>
                <w:szCs w:val="24"/>
              </w:rPr>
              <w:t>-кратко высказываться без предварительной подготовки на заданную тему в соответствии с предложенной ситуацией общения;</w:t>
            </w:r>
          </w:p>
          <w:p w:rsidR="00D83BF1" w:rsidRPr="0087500F" w:rsidRDefault="00D83BF1" w:rsidP="00D83BF1">
            <w:pPr>
              <w:jc w:val="both"/>
              <w:rPr>
                <w:rFonts w:eastAsia="Calibri"/>
                <w:i/>
                <w:sz w:val="24"/>
                <w:szCs w:val="24"/>
              </w:rPr>
            </w:pPr>
            <w:r w:rsidRPr="0087500F">
              <w:rPr>
                <w:rFonts w:eastAsia="Calibri"/>
                <w:i/>
                <w:sz w:val="24"/>
                <w:szCs w:val="24"/>
              </w:rPr>
              <w:t>-кратко излагать результаты выполненной проектной работы.</w:t>
            </w:r>
          </w:p>
          <w:p w:rsidR="00D83BF1" w:rsidRPr="0087500F" w:rsidRDefault="00D83BF1" w:rsidP="0087500F">
            <w:pPr>
              <w:jc w:val="center"/>
              <w:rPr>
                <w:rFonts w:eastAsia="Calibri"/>
                <w:b/>
                <w:bCs/>
                <w:i/>
                <w:sz w:val="24"/>
                <w:szCs w:val="24"/>
              </w:rPr>
            </w:pPr>
          </w:p>
        </w:tc>
        <w:tc>
          <w:tcPr>
            <w:tcW w:w="8080" w:type="dxa"/>
          </w:tcPr>
          <w:p w:rsidR="005617C6" w:rsidRPr="0087500F" w:rsidRDefault="005617C6" w:rsidP="005617C6">
            <w:pPr>
              <w:ind w:firstLine="709"/>
              <w:jc w:val="both"/>
              <w:rPr>
                <w:rFonts w:eastAsia="Calibri"/>
                <w:b/>
                <w:i/>
                <w:sz w:val="24"/>
                <w:szCs w:val="24"/>
              </w:rPr>
            </w:pPr>
            <w:r w:rsidRPr="0087500F">
              <w:rPr>
                <w:rFonts w:eastAsia="Calibri"/>
                <w:b/>
                <w:i/>
                <w:sz w:val="24"/>
                <w:szCs w:val="24"/>
              </w:rPr>
              <w:t xml:space="preserve">Говорение </w:t>
            </w:r>
          </w:p>
          <w:p w:rsidR="005617C6" w:rsidRPr="0087500F" w:rsidRDefault="005617C6" w:rsidP="005617C6">
            <w:pPr>
              <w:jc w:val="both"/>
              <w:rPr>
                <w:rFonts w:eastAsia="Calibri"/>
                <w:b/>
                <w:i/>
                <w:sz w:val="24"/>
                <w:szCs w:val="24"/>
              </w:rPr>
            </w:pPr>
            <w:r w:rsidRPr="0087500F">
              <w:rPr>
                <w:rFonts w:eastAsia="Calibri"/>
                <w:b/>
                <w:i/>
                <w:sz w:val="24"/>
                <w:szCs w:val="24"/>
              </w:rPr>
              <w:t>Диалогическая речь</w:t>
            </w:r>
          </w:p>
          <w:p w:rsidR="007461B9" w:rsidRPr="0087500F" w:rsidRDefault="007461B9" w:rsidP="00B03074">
            <w:pPr>
              <w:pStyle w:val="Default"/>
              <w:jc w:val="both"/>
              <w:rPr>
                <w:i/>
              </w:rPr>
            </w:pPr>
            <w:r w:rsidRPr="0087500F">
              <w:t xml:space="preserve">– </w:t>
            </w:r>
            <w:r w:rsidRPr="0087500F">
              <w:rPr>
                <w:i/>
                <w:iCs/>
              </w:rPr>
              <w:t xml:space="preserve">использовать изученный </w:t>
            </w:r>
            <w:r w:rsidRPr="0087500F">
              <w:rPr>
                <w:i/>
              </w:rPr>
              <w:t>лексико-грамматический материал в новых ситуациях общения;</w:t>
            </w:r>
          </w:p>
          <w:p w:rsidR="007461B9" w:rsidRPr="0087500F" w:rsidRDefault="007461B9" w:rsidP="00B03074">
            <w:pPr>
              <w:pStyle w:val="Default"/>
              <w:jc w:val="both"/>
            </w:pPr>
            <w:r w:rsidRPr="0087500F">
              <w:t xml:space="preserve">– </w:t>
            </w:r>
            <w:r w:rsidRPr="0087500F">
              <w:rPr>
                <w:i/>
                <w:iCs/>
              </w:rPr>
              <w:t xml:space="preserve">кратко комментировать точку зрения другого человека; </w:t>
            </w:r>
          </w:p>
          <w:p w:rsidR="007461B9" w:rsidRPr="0087500F" w:rsidRDefault="007461B9" w:rsidP="00B03074">
            <w:pPr>
              <w:pStyle w:val="Default"/>
              <w:jc w:val="both"/>
            </w:pPr>
            <w:r w:rsidRPr="0087500F">
              <w:t xml:space="preserve">– </w:t>
            </w:r>
            <w:r w:rsidRPr="0087500F">
              <w:rPr>
                <w:i/>
                <w:iCs/>
              </w:rPr>
              <w:t xml:space="preserve">проводить подготовленное интервью, проверяя и получая подтверждение какой-либо информации; </w:t>
            </w:r>
          </w:p>
          <w:p w:rsidR="007461B9" w:rsidRPr="0087500F" w:rsidRDefault="007461B9" w:rsidP="00B03074">
            <w:pPr>
              <w:pStyle w:val="Default"/>
              <w:jc w:val="both"/>
            </w:pPr>
            <w:r w:rsidRPr="0087500F">
              <w:t xml:space="preserve">– </w:t>
            </w:r>
            <w:r w:rsidRPr="0087500F">
              <w:rPr>
                <w:i/>
                <w:iCs/>
              </w:rPr>
              <w:t>обмениваться, проверять и подтверждать собранную фактическую информацию.</w:t>
            </w:r>
          </w:p>
          <w:p w:rsidR="005617C6" w:rsidRPr="0087500F" w:rsidRDefault="005617C6" w:rsidP="005617C6">
            <w:pPr>
              <w:ind w:firstLine="709"/>
              <w:jc w:val="both"/>
              <w:rPr>
                <w:rFonts w:eastAsia="Calibri"/>
                <w:b/>
                <w:i/>
                <w:sz w:val="24"/>
                <w:szCs w:val="24"/>
              </w:rPr>
            </w:pPr>
            <w:r w:rsidRPr="0087500F">
              <w:rPr>
                <w:rFonts w:eastAsia="Calibri"/>
                <w:b/>
                <w:i/>
                <w:sz w:val="24"/>
                <w:szCs w:val="24"/>
              </w:rPr>
              <w:t>Монологическая речь</w:t>
            </w:r>
          </w:p>
          <w:p w:rsidR="005617C6" w:rsidRPr="0087500F" w:rsidRDefault="005617C6" w:rsidP="00B03074">
            <w:pPr>
              <w:pStyle w:val="Default"/>
              <w:jc w:val="both"/>
            </w:pPr>
            <w:r w:rsidRPr="0087500F">
              <w:t xml:space="preserve">– </w:t>
            </w:r>
            <w:r w:rsidRPr="0087500F">
              <w:rPr>
                <w:i/>
                <w:iCs/>
              </w:rPr>
              <w:t xml:space="preserve">резюмировать прослушанный/прочитанный текст; </w:t>
            </w:r>
          </w:p>
          <w:p w:rsidR="005617C6" w:rsidRPr="0087500F" w:rsidRDefault="005617C6" w:rsidP="00B03074">
            <w:pPr>
              <w:pStyle w:val="Default"/>
              <w:jc w:val="both"/>
            </w:pPr>
            <w:r w:rsidRPr="0087500F">
              <w:t xml:space="preserve">– </w:t>
            </w:r>
            <w:r w:rsidRPr="0087500F">
              <w:rPr>
                <w:i/>
                <w:iCs/>
              </w:rPr>
              <w:t xml:space="preserve">обобщать информацию на основе прочитанного/прослушанного текста; </w:t>
            </w:r>
          </w:p>
          <w:p w:rsidR="005617C6" w:rsidRPr="0087500F" w:rsidRDefault="005617C6" w:rsidP="00B03074">
            <w:pPr>
              <w:pStyle w:val="Default"/>
              <w:jc w:val="both"/>
            </w:pPr>
            <w:r w:rsidRPr="0087500F">
              <w:t xml:space="preserve">– </w:t>
            </w:r>
            <w:r w:rsidRPr="0087500F">
              <w:rPr>
                <w:i/>
                <w:iCs/>
              </w:rPr>
              <w:t>сравнивать и противопоставлять друг другу альтернативы</w:t>
            </w:r>
            <w:r w:rsidRPr="0087500F">
              <w:rPr>
                <w:iCs/>
                <w:color w:val="auto"/>
              </w:rPr>
              <w:t>.</w:t>
            </w:r>
          </w:p>
          <w:p w:rsidR="00D83BF1" w:rsidRPr="0087500F" w:rsidRDefault="00D83BF1" w:rsidP="00D83BF1">
            <w:pPr>
              <w:jc w:val="both"/>
              <w:rPr>
                <w:rFonts w:eastAsia="Calibri"/>
                <w:b/>
                <w:bCs/>
                <w:i/>
                <w:sz w:val="24"/>
                <w:szCs w:val="24"/>
              </w:rPr>
            </w:pPr>
          </w:p>
        </w:tc>
      </w:tr>
      <w:tr w:rsidR="006E5D3C" w:rsidRPr="0087500F" w:rsidTr="00D83BF1">
        <w:tc>
          <w:tcPr>
            <w:tcW w:w="6912" w:type="dxa"/>
          </w:tcPr>
          <w:p w:rsidR="006E5D3C" w:rsidRPr="0087500F" w:rsidRDefault="006E5D3C" w:rsidP="007461B9">
            <w:pPr>
              <w:ind w:firstLine="709"/>
              <w:jc w:val="both"/>
              <w:rPr>
                <w:rFonts w:eastAsia="Calibri"/>
                <w:b/>
                <w:i/>
                <w:sz w:val="24"/>
                <w:szCs w:val="24"/>
              </w:rPr>
            </w:pPr>
            <w:proofErr w:type="spellStart"/>
            <w:r w:rsidRPr="0087500F">
              <w:rPr>
                <w:rFonts w:eastAsia="Calibri"/>
                <w:b/>
                <w:i/>
                <w:sz w:val="24"/>
                <w:szCs w:val="24"/>
              </w:rPr>
              <w:t>Аудирование</w:t>
            </w:r>
            <w:proofErr w:type="spellEnd"/>
          </w:p>
          <w:p w:rsidR="006E5D3C" w:rsidRPr="0087500F" w:rsidRDefault="006E5D3C" w:rsidP="007461B9">
            <w:pPr>
              <w:jc w:val="both"/>
              <w:rPr>
                <w:rFonts w:eastAsia="Calibri"/>
                <w:i/>
                <w:sz w:val="24"/>
                <w:szCs w:val="24"/>
              </w:rPr>
            </w:pPr>
            <w:r w:rsidRPr="0087500F">
              <w:rPr>
                <w:rFonts w:eastAsia="Calibri"/>
                <w:i/>
                <w:sz w:val="24"/>
                <w:szCs w:val="24"/>
              </w:rPr>
              <w:t>- выделять основную мысль в воспринимаемом на слух тексте;</w:t>
            </w:r>
          </w:p>
          <w:p w:rsidR="006E5D3C" w:rsidRPr="0087500F" w:rsidRDefault="006E5D3C" w:rsidP="007461B9">
            <w:pPr>
              <w:jc w:val="both"/>
              <w:rPr>
                <w:rFonts w:eastAsia="Calibri"/>
                <w:i/>
                <w:sz w:val="24"/>
                <w:szCs w:val="24"/>
              </w:rPr>
            </w:pPr>
            <w:r w:rsidRPr="0087500F">
              <w:rPr>
                <w:rFonts w:eastAsia="Calibri"/>
                <w:i/>
                <w:sz w:val="24"/>
                <w:szCs w:val="24"/>
              </w:rPr>
              <w:t>-отделять в тексте, воспринимаемом на слух, главные факты от второстепенных;</w:t>
            </w:r>
          </w:p>
          <w:p w:rsidR="006E5D3C" w:rsidRPr="0087500F" w:rsidRDefault="006E5D3C" w:rsidP="007461B9">
            <w:pPr>
              <w:jc w:val="both"/>
              <w:rPr>
                <w:rFonts w:eastAsia="Calibri"/>
                <w:i/>
                <w:sz w:val="24"/>
                <w:szCs w:val="24"/>
              </w:rPr>
            </w:pPr>
            <w:r w:rsidRPr="0087500F">
              <w:rPr>
                <w:rFonts w:eastAsia="Calibri"/>
                <w:i/>
                <w:sz w:val="24"/>
                <w:szCs w:val="24"/>
              </w:rPr>
              <w:t>-использовать контекстуальную или языковую догадку при восприятии на слух текстов, содержащих незнакомые слова;</w:t>
            </w:r>
          </w:p>
          <w:p w:rsidR="006E5D3C" w:rsidRPr="0087500F" w:rsidRDefault="006E5D3C" w:rsidP="007461B9">
            <w:pPr>
              <w:jc w:val="both"/>
              <w:rPr>
                <w:rFonts w:eastAsia="Calibri"/>
                <w:i/>
                <w:sz w:val="24"/>
                <w:szCs w:val="24"/>
              </w:rPr>
            </w:pPr>
            <w:r w:rsidRPr="0087500F">
              <w:rPr>
                <w:rFonts w:eastAsia="Calibri"/>
                <w:i/>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6E5D3C" w:rsidRPr="0087500F" w:rsidRDefault="006E5D3C" w:rsidP="007461B9">
            <w:pPr>
              <w:jc w:val="both"/>
              <w:rPr>
                <w:rFonts w:eastAsia="Calibri"/>
                <w:b/>
                <w:bCs/>
                <w:i/>
                <w:sz w:val="24"/>
                <w:szCs w:val="24"/>
              </w:rPr>
            </w:pPr>
          </w:p>
        </w:tc>
        <w:tc>
          <w:tcPr>
            <w:tcW w:w="8080" w:type="dxa"/>
          </w:tcPr>
          <w:p w:rsidR="005617C6" w:rsidRPr="0087500F" w:rsidRDefault="005617C6" w:rsidP="005617C6">
            <w:pPr>
              <w:ind w:firstLine="709"/>
              <w:jc w:val="both"/>
              <w:rPr>
                <w:rFonts w:eastAsia="Calibri"/>
                <w:b/>
                <w:i/>
                <w:sz w:val="24"/>
                <w:szCs w:val="24"/>
              </w:rPr>
            </w:pPr>
            <w:proofErr w:type="spellStart"/>
            <w:r w:rsidRPr="0087500F">
              <w:rPr>
                <w:rFonts w:eastAsia="Calibri"/>
                <w:b/>
                <w:i/>
                <w:sz w:val="24"/>
                <w:szCs w:val="24"/>
              </w:rPr>
              <w:t>Аудирование</w:t>
            </w:r>
            <w:proofErr w:type="spellEnd"/>
          </w:p>
          <w:p w:rsidR="005617C6" w:rsidRPr="0087500F" w:rsidRDefault="005617C6" w:rsidP="00B03074">
            <w:pPr>
              <w:tabs>
                <w:tab w:val="left" w:pos="284"/>
                <w:tab w:val="num" w:pos="993"/>
              </w:tabs>
              <w:jc w:val="both"/>
              <w:rPr>
                <w:sz w:val="24"/>
                <w:szCs w:val="24"/>
              </w:rPr>
            </w:pPr>
            <w:r w:rsidRPr="0087500F">
              <w:rPr>
                <w:sz w:val="24"/>
                <w:szCs w:val="24"/>
              </w:rPr>
              <w:t xml:space="preserve">– </w:t>
            </w:r>
            <w:r w:rsidRPr="0087500F">
              <w:rPr>
                <w:i/>
                <w:iCs/>
                <w:sz w:val="24"/>
                <w:szCs w:val="24"/>
              </w:rPr>
              <w:t>понимать простую техническую информацию;</w:t>
            </w:r>
          </w:p>
          <w:p w:rsidR="005617C6" w:rsidRPr="0087500F" w:rsidRDefault="005617C6" w:rsidP="00B03074">
            <w:pPr>
              <w:tabs>
                <w:tab w:val="left" w:pos="284"/>
                <w:tab w:val="num" w:pos="993"/>
              </w:tabs>
              <w:jc w:val="both"/>
              <w:rPr>
                <w:sz w:val="24"/>
                <w:szCs w:val="24"/>
              </w:rPr>
            </w:pPr>
            <w:r w:rsidRPr="0087500F">
              <w:rPr>
                <w:sz w:val="24"/>
                <w:szCs w:val="24"/>
              </w:rPr>
              <w:t xml:space="preserve">– </w:t>
            </w:r>
            <w:r w:rsidRPr="0087500F">
              <w:rPr>
                <w:i/>
                <w:iCs/>
                <w:sz w:val="24"/>
                <w:szCs w:val="24"/>
              </w:rPr>
              <w:t>понимать лекцию или беседу при условии, что выступление имеет простую и чёткую структуру;</w:t>
            </w:r>
          </w:p>
          <w:p w:rsidR="005617C6" w:rsidRPr="0087500F" w:rsidRDefault="005617C6" w:rsidP="00B03074">
            <w:pPr>
              <w:tabs>
                <w:tab w:val="left" w:pos="284"/>
                <w:tab w:val="num" w:pos="993"/>
              </w:tabs>
              <w:jc w:val="both"/>
              <w:rPr>
                <w:sz w:val="24"/>
                <w:szCs w:val="24"/>
              </w:rPr>
            </w:pPr>
            <w:r w:rsidRPr="0087500F">
              <w:rPr>
                <w:sz w:val="24"/>
                <w:szCs w:val="24"/>
              </w:rPr>
              <w:t xml:space="preserve">– </w:t>
            </w:r>
            <w:r w:rsidRPr="0087500F">
              <w:rPr>
                <w:i/>
                <w:iCs/>
                <w:sz w:val="24"/>
                <w:szCs w:val="24"/>
              </w:rPr>
              <w:t>в общих чертах следить за основными моментами дискуссии, при условии, что все произносится на литературном языке.</w:t>
            </w:r>
          </w:p>
          <w:p w:rsidR="006E5D3C" w:rsidRPr="0087500F" w:rsidRDefault="006E5D3C" w:rsidP="006178EC">
            <w:pPr>
              <w:pStyle w:val="Default"/>
              <w:ind w:firstLine="709"/>
              <w:jc w:val="both"/>
              <w:rPr>
                <w:rFonts w:eastAsia="Calibri"/>
                <w:b/>
                <w:bCs/>
                <w:i/>
              </w:rPr>
            </w:pPr>
          </w:p>
        </w:tc>
      </w:tr>
      <w:tr w:rsidR="006E5D3C" w:rsidRPr="0087500F" w:rsidTr="006E5D3C">
        <w:tc>
          <w:tcPr>
            <w:tcW w:w="6912" w:type="dxa"/>
          </w:tcPr>
          <w:p w:rsidR="006E5D3C" w:rsidRPr="0087500F" w:rsidRDefault="006E5D3C" w:rsidP="007461B9">
            <w:pPr>
              <w:ind w:firstLine="709"/>
              <w:jc w:val="both"/>
              <w:rPr>
                <w:rFonts w:eastAsia="Calibri"/>
                <w:b/>
                <w:i/>
                <w:sz w:val="24"/>
                <w:szCs w:val="24"/>
              </w:rPr>
            </w:pPr>
            <w:r w:rsidRPr="0087500F">
              <w:rPr>
                <w:rFonts w:eastAsia="Calibri"/>
                <w:b/>
                <w:i/>
                <w:sz w:val="24"/>
                <w:szCs w:val="24"/>
              </w:rPr>
              <w:t>Чтение</w:t>
            </w:r>
          </w:p>
          <w:p w:rsidR="006E5D3C" w:rsidRPr="0087500F" w:rsidRDefault="006E5D3C" w:rsidP="007461B9">
            <w:pPr>
              <w:jc w:val="both"/>
              <w:rPr>
                <w:rFonts w:eastAsia="Calibri"/>
                <w:i/>
                <w:sz w:val="24"/>
                <w:szCs w:val="24"/>
              </w:rPr>
            </w:pPr>
            <w:r w:rsidRPr="0087500F">
              <w:rPr>
                <w:rFonts w:eastAsia="Calibri"/>
                <w:i/>
                <w:sz w:val="24"/>
                <w:szCs w:val="24"/>
              </w:rPr>
              <w:t xml:space="preserve">-читать и полностью понимать несложные аутентичные тексты, построенные в основном на изученном языковом </w:t>
            </w:r>
            <w:r w:rsidRPr="0087500F">
              <w:rPr>
                <w:rFonts w:eastAsia="Calibri"/>
                <w:i/>
                <w:sz w:val="24"/>
                <w:szCs w:val="24"/>
              </w:rPr>
              <w:lastRenderedPageBreak/>
              <w:t>материале;</w:t>
            </w:r>
          </w:p>
          <w:p w:rsidR="006E5D3C" w:rsidRPr="0087500F" w:rsidRDefault="006E5D3C" w:rsidP="007461B9">
            <w:pPr>
              <w:jc w:val="both"/>
              <w:rPr>
                <w:rFonts w:eastAsia="Calibri"/>
                <w:i/>
                <w:sz w:val="24"/>
                <w:szCs w:val="24"/>
              </w:rPr>
            </w:pPr>
            <w:r w:rsidRPr="0087500F">
              <w:rPr>
                <w:rFonts w:eastAsia="Calibri"/>
                <w:i/>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6E5D3C" w:rsidRPr="0087500F" w:rsidRDefault="006E5D3C" w:rsidP="007461B9">
            <w:pPr>
              <w:jc w:val="both"/>
              <w:rPr>
                <w:rFonts w:eastAsia="Calibri"/>
                <w:i/>
                <w:iCs/>
                <w:sz w:val="24"/>
                <w:szCs w:val="24"/>
              </w:rPr>
            </w:pPr>
            <w:r w:rsidRPr="0087500F">
              <w:rPr>
                <w:rFonts w:eastAsia="Calibri"/>
                <w:i/>
                <w:sz w:val="24"/>
                <w:szCs w:val="24"/>
              </w:rPr>
              <w:t xml:space="preserve">- </w:t>
            </w:r>
            <w:r w:rsidRPr="0087500F">
              <w:rPr>
                <w:rFonts w:eastAsia="Calibri"/>
                <w:i/>
                <w:iCs/>
                <w:sz w:val="24"/>
                <w:szCs w:val="24"/>
              </w:rPr>
              <w:t>игнорировать в процессе чтения незнакомые слова, не мешающие понимать основное содержание текста;</w:t>
            </w:r>
          </w:p>
          <w:p w:rsidR="006E5D3C" w:rsidRPr="0087500F" w:rsidRDefault="006E5D3C" w:rsidP="007461B9">
            <w:pPr>
              <w:jc w:val="both"/>
              <w:rPr>
                <w:rFonts w:eastAsia="Calibri"/>
                <w:i/>
                <w:iCs/>
                <w:sz w:val="24"/>
                <w:szCs w:val="24"/>
              </w:rPr>
            </w:pPr>
            <w:r w:rsidRPr="0087500F">
              <w:rPr>
                <w:rFonts w:eastAsia="Calibri"/>
                <w:i/>
                <w:sz w:val="24"/>
                <w:szCs w:val="24"/>
              </w:rPr>
              <w:t>-</w:t>
            </w:r>
            <w:r w:rsidRPr="0087500F">
              <w:rPr>
                <w:rFonts w:eastAsia="Calibri"/>
                <w:i/>
                <w:iCs/>
                <w:sz w:val="24"/>
                <w:szCs w:val="24"/>
              </w:rPr>
              <w:t>пользоваться сносками и лингвострановедческим справочником.</w:t>
            </w:r>
          </w:p>
          <w:p w:rsidR="006E5D3C" w:rsidRPr="0087500F" w:rsidRDefault="006E5D3C" w:rsidP="007461B9">
            <w:pPr>
              <w:jc w:val="both"/>
              <w:rPr>
                <w:rFonts w:eastAsia="Calibri"/>
                <w:b/>
                <w:bCs/>
                <w:i/>
                <w:sz w:val="24"/>
                <w:szCs w:val="24"/>
              </w:rPr>
            </w:pPr>
          </w:p>
        </w:tc>
        <w:tc>
          <w:tcPr>
            <w:tcW w:w="8080" w:type="dxa"/>
          </w:tcPr>
          <w:p w:rsidR="005617C6" w:rsidRPr="0087500F" w:rsidRDefault="005617C6" w:rsidP="005617C6">
            <w:pPr>
              <w:ind w:firstLine="709"/>
              <w:jc w:val="both"/>
              <w:rPr>
                <w:rFonts w:eastAsia="Calibri"/>
                <w:b/>
                <w:i/>
                <w:sz w:val="24"/>
                <w:szCs w:val="24"/>
              </w:rPr>
            </w:pPr>
            <w:r w:rsidRPr="0087500F">
              <w:rPr>
                <w:rFonts w:eastAsia="Calibri"/>
                <w:b/>
                <w:i/>
                <w:sz w:val="24"/>
                <w:szCs w:val="24"/>
              </w:rPr>
              <w:lastRenderedPageBreak/>
              <w:t>Чтение</w:t>
            </w:r>
          </w:p>
          <w:p w:rsidR="006178EC" w:rsidRPr="0087500F" w:rsidRDefault="006178EC" w:rsidP="00B03074">
            <w:pPr>
              <w:pStyle w:val="Default"/>
              <w:jc w:val="both"/>
            </w:pPr>
            <w:r w:rsidRPr="0087500F">
              <w:t xml:space="preserve">– </w:t>
            </w:r>
            <w:r w:rsidRPr="0087500F">
              <w:rPr>
                <w:i/>
                <w:iCs/>
              </w:rPr>
              <w:t>читать и понимать простые аутентичные тексты различных стилей и отвечать на ряд уточняющих вопросов.</w:t>
            </w:r>
          </w:p>
          <w:p w:rsidR="006E5D3C" w:rsidRPr="0087500F" w:rsidRDefault="006E5D3C" w:rsidP="0087500F">
            <w:pPr>
              <w:jc w:val="both"/>
              <w:rPr>
                <w:rFonts w:eastAsia="Calibri"/>
                <w:b/>
                <w:bCs/>
                <w:i/>
                <w:sz w:val="24"/>
                <w:szCs w:val="24"/>
              </w:rPr>
            </w:pPr>
          </w:p>
        </w:tc>
      </w:tr>
      <w:tr w:rsidR="006E5D3C" w:rsidRPr="0087500F" w:rsidTr="006E5D3C">
        <w:tc>
          <w:tcPr>
            <w:tcW w:w="6912" w:type="dxa"/>
          </w:tcPr>
          <w:p w:rsidR="006E5D3C" w:rsidRPr="0087500F" w:rsidRDefault="006E5D3C" w:rsidP="007461B9">
            <w:pPr>
              <w:ind w:firstLine="709"/>
              <w:jc w:val="both"/>
              <w:rPr>
                <w:rFonts w:eastAsia="Calibri"/>
                <w:b/>
                <w:i/>
                <w:sz w:val="24"/>
                <w:szCs w:val="24"/>
                <w:lang w:eastAsia="ar-SA"/>
              </w:rPr>
            </w:pPr>
            <w:r w:rsidRPr="0087500F">
              <w:rPr>
                <w:rFonts w:eastAsia="Calibri"/>
                <w:b/>
                <w:i/>
                <w:sz w:val="24"/>
                <w:szCs w:val="24"/>
                <w:lang w:eastAsia="ar-SA"/>
              </w:rPr>
              <w:lastRenderedPageBreak/>
              <w:t>Письменная речь</w:t>
            </w:r>
          </w:p>
          <w:p w:rsidR="006E5D3C" w:rsidRPr="0087500F" w:rsidRDefault="006E5D3C" w:rsidP="007461B9">
            <w:pPr>
              <w:jc w:val="both"/>
              <w:rPr>
                <w:rFonts w:eastAsia="Calibri"/>
                <w:i/>
                <w:sz w:val="24"/>
                <w:szCs w:val="24"/>
              </w:rPr>
            </w:pPr>
            <w:r w:rsidRPr="0087500F">
              <w:rPr>
                <w:rFonts w:eastAsia="Calibri"/>
                <w:i/>
                <w:sz w:val="24"/>
                <w:szCs w:val="24"/>
              </w:rPr>
              <w:t>- делать краткие выписки из текста с целью их использования в собственных устных высказываниях;</w:t>
            </w:r>
          </w:p>
          <w:p w:rsidR="006E5D3C" w:rsidRPr="0087500F" w:rsidRDefault="006E5D3C" w:rsidP="007461B9">
            <w:pPr>
              <w:jc w:val="both"/>
              <w:rPr>
                <w:rFonts w:eastAsia="Calibri"/>
                <w:i/>
                <w:sz w:val="24"/>
                <w:szCs w:val="24"/>
              </w:rPr>
            </w:pPr>
            <w:r w:rsidRPr="0087500F">
              <w:rPr>
                <w:rFonts w:eastAsia="Calibri"/>
                <w:i/>
                <w:sz w:val="24"/>
                <w:szCs w:val="24"/>
              </w:rPr>
              <w:t>- писать электронное письмо(</w:t>
            </w:r>
            <w:r w:rsidRPr="0087500F">
              <w:rPr>
                <w:rFonts w:eastAsia="Calibri"/>
                <w:i/>
                <w:sz w:val="24"/>
                <w:szCs w:val="24"/>
                <w:lang w:val="en-US"/>
              </w:rPr>
              <w:t>e</w:t>
            </w:r>
            <w:r w:rsidRPr="0087500F">
              <w:rPr>
                <w:rFonts w:eastAsia="Calibri"/>
                <w:i/>
                <w:sz w:val="24"/>
                <w:szCs w:val="24"/>
              </w:rPr>
              <w:t xml:space="preserve">- </w:t>
            </w:r>
            <w:r w:rsidRPr="0087500F">
              <w:rPr>
                <w:rFonts w:eastAsia="Calibri"/>
                <w:i/>
                <w:sz w:val="24"/>
                <w:szCs w:val="24"/>
                <w:lang w:val="en-US"/>
              </w:rPr>
              <w:t>mail</w:t>
            </w:r>
            <w:r w:rsidRPr="0087500F">
              <w:rPr>
                <w:rFonts w:eastAsia="Calibri"/>
                <w:i/>
                <w:sz w:val="24"/>
                <w:szCs w:val="24"/>
              </w:rPr>
              <w:t>)зарубежному другу в ответ на электронное письмо- стимул;</w:t>
            </w:r>
          </w:p>
          <w:p w:rsidR="006E5D3C" w:rsidRPr="0087500F" w:rsidRDefault="006E5D3C" w:rsidP="007461B9">
            <w:pPr>
              <w:jc w:val="both"/>
              <w:rPr>
                <w:rFonts w:eastAsia="Calibri"/>
                <w:i/>
                <w:sz w:val="24"/>
                <w:szCs w:val="24"/>
              </w:rPr>
            </w:pPr>
            <w:r w:rsidRPr="0087500F">
              <w:rPr>
                <w:rFonts w:eastAsia="Calibri"/>
                <w:i/>
                <w:sz w:val="24"/>
                <w:szCs w:val="24"/>
              </w:rPr>
              <w:t>- составлять план/тезисы устного или письменного сообщения;</w:t>
            </w:r>
          </w:p>
          <w:p w:rsidR="006E5D3C" w:rsidRPr="0087500F" w:rsidRDefault="006E5D3C" w:rsidP="007461B9">
            <w:pPr>
              <w:jc w:val="both"/>
              <w:rPr>
                <w:rFonts w:eastAsia="Calibri"/>
                <w:i/>
                <w:sz w:val="24"/>
                <w:szCs w:val="24"/>
              </w:rPr>
            </w:pPr>
            <w:r w:rsidRPr="0087500F">
              <w:rPr>
                <w:rFonts w:eastAsia="Calibri"/>
                <w:i/>
                <w:sz w:val="24"/>
                <w:szCs w:val="24"/>
              </w:rPr>
              <w:t>- кратко излагать в письменном виде результаты проектной деятельности;</w:t>
            </w:r>
          </w:p>
          <w:p w:rsidR="006E5D3C" w:rsidRPr="0087500F" w:rsidRDefault="006E5D3C" w:rsidP="007461B9">
            <w:pPr>
              <w:jc w:val="both"/>
              <w:rPr>
                <w:rFonts w:eastAsia="Calibri"/>
                <w:i/>
                <w:sz w:val="24"/>
                <w:szCs w:val="24"/>
              </w:rPr>
            </w:pPr>
            <w:r w:rsidRPr="0087500F">
              <w:rPr>
                <w:rFonts w:eastAsia="Calibri"/>
                <w:i/>
                <w:sz w:val="24"/>
                <w:szCs w:val="24"/>
              </w:rPr>
              <w:t>- писать небольшое письменное высказывание с опорой на нелинейный текст (таблицы, диаграммы и т.д.).</w:t>
            </w:r>
          </w:p>
          <w:p w:rsidR="006E5D3C" w:rsidRPr="0087500F" w:rsidRDefault="006E5D3C" w:rsidP="007461B9">
            <w:pPr>
              <w:jc w:val="both"/>
              <w:rPr>
                <w:rFonts w:eastAsia="Calibri"/>
                <w:b/>
                <w:bCs/>
                <w:i/>
                <w:sz w:val="24"/>
                <w:szCs w:val="24"/>
              </w:rPr>
            </w:pPr>
          </w:p>
        </w:tc>
        <w:tc>
          <w:tcPr>
            <w:tcW w:w="8080" w:type="dxa"/>
          </w:tcPr>
          <w:p w:rsidR="005617C6" w:rsidRPr="0087500F" w:rsidRDefault="005617C6" w:rsidP="005617C6">
            <w:pPr>
              <w:ind w:firstLine="709"/>
              <w:jc w:val="both"/>
              <w:rPr>
                <w:rFonts w:eastAsia="Calibri"/>
                <w:b/>
                <w:i/>
                <w:sz w:val="24"/>
                <w:szCs w:val="24"/>
                <w:lang w:eastAsia="ar-SA"/>
              </w:rPr>
            </w:pPr>
            <w:r w:rsidRPr="0087500F">
              <w:rPr>
                <w:rFonts w:eastAsia="Calibri"/>
                <w:b/>
                <w:i/>
                <w:sz w:val="24"/>
                <w:szCs w:val="24"/>
                <w:lang w:eastAsia="ar-SA"/>
              </w:rPr>
              <w:t>Письменная речь</w:t>
            </w:r>
          </w:p>
          <w:p w:rsidR="006178EC" w:rsidRPr="0087500F" w:rsidRDefault="00B03074" w:rsidP="00B03074">
            <w:pPr>
              <w:pStyle w:val="Default"/>
              <w:jc w:val="both"/>
              <w:rPr>
                <w:i/>
              </w:rPr>
            </w:pPr>
            <w:r>
              <w:rPr>
                <w:i/>
                <w:iCs/>
              </w:rPr>
              <w:t xml:space="preserve">- </w:t>
            </w:r>
            <w:r w:rsidR="006178EC" w:rsidRPr="0087500F">
              <w:rPr>
                <w:i/>
                <w:iCs/>
              </w:rPr>
              <w:t xml:space="preserve">писать краткий отзыв на фильм, книгу или пьесу; </w:t>
            </w:r>
          </w:p>
          <w:p w:rsidR="006178EC" w:rsidRPr="0087500F" w:rsidRDefault="00B03074" w:rsidP="00B03074">
            <w:pPr>
              <w:pStyle w:val="Default"/>
              <w:jc w:val="both"/>
              <w:rPr>
                <w:i/>
              </w:rPr>
            </w:pPr>
            <w:r>
              <w:rPr>
                <w:i/>
                <w:iCs/>
              </w:rPr>
              <w:t xml:space="preserve">- </w:t>
            </w:r>
            <w:r w:rsidR="006178EC" w:rsidRPr="0087500F">
              <w:rPr>
                <w:i/>
                <w:iCs/>
              </w:rPr>
              <w:t xml:space="preserve">делать записи во время прослушивания </w:t>
            </w:r>
            <w:proofErr w:type="spellStart"/>
            <w:r w:rsidR="006178EC" w:rsidRPr="0087500F">
              <w:rPr>
                <w:i/>
                <w:iCs/>
              </w:rPr>
              <w:t>аудиотекста</w:t>
            </w:r>
            <w:proofErr w:type="spellEnd"/>
            <w:r w:rsidR="006178EC" w:rsidRPr="0087500F">
              <w:rPr>
                <w:i/>
                <w:iCs/>
              </w:rPr>
              <w:t xml:space="preserve"> (в рамках изученной тематики);</w:t>
            </w:r>
          </w:p>
          <w:p w:rsidR="006178EC" w:rsidRPr="0087500F" w:rsidRDefault="00B03074" w:rsidP="00B03074">
            <w:pPr>
              <w:pStyle w:val="Default"/>
              <w:jc w:val="both"/>
              <w:rPr>
                <w:i/>
              </w:rPr>
            </w:pPr>
            <w:r>
              <w:rPr>
                <w:i/>
                <w:iCs/>
              </w:rPr>
              <w:t xml:space="preserve">- </w:t>
            </w:r>
            <w:r w:rsidR="006178EC" w:rsidRPr="0087500F">
              <w:rPr>
                <w:i/>
                <w:iCs/>
              </w:rPr>
              <w:t xml:space="preserve">письменно выражать собственное мнение/суждение по поводу фактических событий/явлений (в рамках изученной тематики). </w:t>
            </w:r>
          </w:p>
          <w:p w:rsidR="006E5D3C" w:rsidRPr="0087500F" w:rsidRDefault="006E5D3C" w:rsidP="0087500F">
            <w:pPr>
              <w:jc w:val="both"/>
              <w:rPr>
                <w:rFonts w:eastAsia="Calibri"/>
                <w:b/>
                <w:bCs/>
                <w:i/>
                <w:sz w:val="24"/>
                <w:szCs w:val="24"/>
              </w:rPr>
            </w:pPr>
          </w:p>
        </w:tc>
      </w:tr>
      <w:tr w:rsidR="006E5D3C" w:rsidRPr="0087500F" w:rsidTr="006E5D3C">
        <w:tc>
          <w:tcPr>
            <w:tcW w:w="14992" w:type="dxa"/>
            <w:gridSpan w:val="2"/>
          </w:tcPr>
          <w:p w:rsidR="006E5D3C" w:rsidRPr="0087500F" w:rsidRDefault="006E5D3C" w:rsidP="0087500F">
            <w:pPr>
              <w:ind w:firstLine="709"/>
              <w:jc w:val="center"/>
              <w:rPr>
                <w:rFonts w:eastAsia="Calibri"/>
                <w:b/>
                <w:i/>
                <w:sz w:val="24"/>
                <w:szCs w:val="24"/>
              </w:rPr>
            </w:pPr>
            <w:r w:rsidRPr="0087500F">
              <w:rPr>
                <w:rFonts w:eastAsia="Calibri"/>
                <w:b/>
                <w:i/>
                <w:sz w:val="24"/>
                <w:szCs w:val="24"/>
              </w:rPr>
              <w:t>Языковая компетентность (владение языковыми средствами)</w:t>
            </w:r>
          </w:p>
          <w:p w:rsidR="006E5D3C" w:rsidRPr="0087500F" w:rsidRDefault="006E5D3C" w:rsidP="0087500F">
            <w:pPr>
              <w:jc w:val="center"/>
              <w:rPr>
                <w:rFonts w:eastAsia="Calibri"/>
                <w:b/>
                <w:bCs/>
                <w:i/>
                <w:sz w:val="24"/>
                <w:szCs w:val="24"/>
              </w:rPr>
            </w:pPr>
            <w:r w:rsidRPr="0087500F">
              <w:rPr>
                <w:rFonts w:eastAsia="Calibri"/>
                <w:b/>
                <w:i/>
                <w:sz w:val="24"/>
                <w:szCs w:val="24"/>
              </w:rPr>
              <w:t>Языковые знания и навыки</w:t>
            </w:r>
          </w:p>
        </w:tc>
      </w:tr>
      <w:tr w:rsidR="006E5D3C" w:rsidRPr="0087500F" w:rsidTr="006E5D3C">
        <w:tc>
          <w:tcPr>
            <w:tcW w:w="6912" w:type="dxa"/>
          </w:tcPr>
          <w:p w:rsidR="006E5D3C" w:rsidRPr="0087500F" w:rsidRDefault="006E5D3C" w:rsidP="007461B9">
            <w:pPr>
              <w:jc w:val="both"/>
              <w:rPr>
                <w:rFonts w:eastAsia="Calibri"/>
                <w:b/>
                <w:bCs/>
                <w:i/>
                <w:iCs/>
                <w:sz w:val="24"/>
                <w:szCs w:val="24"/>
              </w:rPr>
            </w:pPr>
            <w:r w:rsidRPr="0087500F">
              <w:rPr>
                <w:rFonts w:eastAsia="Calibri"/>
                <w:b/>
                <w:bCs/>
                <w:i/>
                <w:iCs/>
                <w:sz w:val="24"/>
                <w:szCs w:val="24"/>
              </w:rPr>
              <w:t>Орфография и пунктуация</w:t>
            </w:r>
          </w:p>
          <w:p w:rsidR="006E5D3C" w:rsidRPr="0087500F" w:rsidRDefault="006E5D3C" w:rsidP="007461B9">
            <w:pPr>
              <w:jc w:val="both"/>
              <w:rPr>
                <w:rFonts w:eastAsia="Calibri"/>
                <w:b/>
                <w:bCs/>
                <w:i/>
                <w:sz w:val="24"/>
                <w:szCs w:val="24"/>
              </w:rPr>
            </w:pPr>
          </w:p>
        </w:tc>
        <w:tc>
          <w:tcPr>
            <w:tcW w:w="8080" w:type="dxa"/>
          </w:tcPr>
          <w:p w:rsidR="005617C6" w:rsidRPr="0087500F" w:rsidRDefault="005617C6" w:rsidP="005617C6">
            <w:pPr>
              <w:jc w:val="both"/>
              <w:rPr>
                <w:rFonts w:eastAsia="Calibri"/>
                <w:b/>
                <w:bCs/>
                <w:i/>
                <w:iCs/>
                <w:sz w:val="24"/>
                <w:szCs w:val="24"/>
              </w:rPr>
            </w:pPr>
            <w:r w:rsidRPr="0087500F">
              <w:rPr>
                <w:rFonts w:eastAsia="Calibri"/>
                <w:b/>
                <w:bCs/>
                <w:i/>
                <w:iCs/>
                <w:sz w:val="24"/>
                <w:szCs w:val="24"/>
              </w:rPr>
              <w:t>Орфография и пунктуация</w:t>
            </w:r>
          </w:p>
          <w:p w:rsidR="006E5D3C" w:rsidRPr="0087500F" w:rsidRDefault="006E5D3C" w:rsidP="0087500F">
            <w:pPr>
              <w:jc w:val="both"/>
              <w:rPr>
                <w:rFonts w:eastAsia="Calibri"/>
                <w:b/>
                <w:bCs/>
                <w:i/>
                <w:sz w:val="24"/>
                <w:szCs w:val="24"/>
              </w:rPr>
            </w:pPr>
          </w:p>
        </w:tc>
      </w:tr>
      <w:tr w:rsidR="006E5D3C" w:rsidRPr="0087500F" w:rsidTr="006E5D3C">
        <w:tc>
          <w:tcPr>
            <w:tcW w:w="6912" w:type="dxa"/>
          </w:tcPr>
          <w:p w:rsidR="006E5D3C" w:rsidRPr="0087500F" w:rsidRDefault="006E5D3C" w:rsidP="007461B9">
            <w:pPr>
              <w:jc w:val="both"/>
              <w:rPr>
                <w:rFonts w:eastAsia="Calibri"/>
                <w:b/>
                <w:bCs/>
                <w:i/>
                <w:iCs/>
                <w:sz w:val="24"/>
                <w:szCs w:val="24"/>
              </w:rPr>
            </w:pPr>
            <w:r w:rsidRPr="0087500F">
              <w:rPr>
                <w:rFonts w:eastAsia="Calibri"/>
                <w:b/>
                <w:bCs/>
                <w:i/>
                <w:iCs/>
                <w:sz w:val="24"/>
                <w:szCs w:val="24"/>
              </w:rPr>
              <w:t>Фонетическая сторона речи</w:t>
            </w:r>
          </w:p>
          <w:p w:rsidR="006E5D3C" w:rsidRPr="0087500F" w:rsidRDefault="006E5D3C" w:rsidP="007461B9">
            <w:pPr>
              <w:jc w:val="both"/>
              <w:rPr>
                <w:rFonts w:eastAsia="Calibri"/>
                <w:b/>
                <w:bCs/>
                <w:i/>
                <w:sz w:val="24"/>
                <w:szCs w:val="24"/>
              </w:rPr>
            </w:pPr>
            <w:r w:rsidRPr="0087500F">
              <w:rPr>
                <w:rFonts w:eastAsia="Calibri"/>
                <w:i/>
                <w:sz w:val="24"/>
                <w:szCs w:val="24"/>
              </w:rPr>
              <w:t>-выражать модальные значения, чувства и эмоции с помощью интонации.</w:t>
            </w:r>
          </w:p>
        </w:tc>
        <w:tc>
          <w:tcPr>
            <w:tcW w:w="8080" w:type="dxa"/>
          </w:tcPr>
          <w:p w:rsidR="005617C6" w:rsidRPr="0087500F" w:rsidRDefault="005617C6" w:rsidP="005617C6">
            <w:pPr>
              <w:jc w:val="both"/>
              <w:rPr>
                <w:rFonts w:eastAsia="Calibri"/>
                <w:b/>
                <w:bCs/>
                <w:i/>
                <w:iCs/>
                <w:sz w:val="24"/>
                <w:szCs w:val="24"/>
              </w:rPr>
            </w:pPr>
            <w:r w:rsidRPr="0087500F">
              <w:rPr>
                <w:rFonts w:eastAsia="Calibri"/>
                <w:b/>
                <w:bCs/>
                <w:i/>
                <w:iCs/>
                <w:sz w:val="24"/>
                <w:szCs w:val="24"/>
              </w:rPr>
              <w:t>Фонетическая сторона речи</w:t>
            </w:r>
          </w:p>
          <w:p w:rsidR="006178EC" w:rsidRPr="0087500F" w:rsidRDefault="00B03074" w:rsidP="00B03074">
            <w:pPr>
              <w:jc w:val="both"/>
              <w:rPr>
                <w:sz w:val="24"/>
                <w:szCs w:val="24"/>
              </w:rPr>
            </w:pPr>
            <w:r>
              <w:rPr>
                <w:i/>
                <w:iCs/>
                <w:color w:val="000000"/>
                <w:sz w:val="24"/>
                <w:szCs w:val="24"/>
              </w:rPr>
              <w:t xml:space="preserve">- </w:t>
            </w:r>
            <w:r w:rsidR="006178EC" w:rsidRPr="0087500F">
              <w:rPr>
                <w:i/>
                <w:iCs/>
                <w:color w:val="000000"/>
                <w:sz w:val="24"/>
                <w:szCs w:val="24"/>
              </w:rPr>
              <w:t>произносить звуки английского языка без ярко выраженного акцента.</w:t>
            </w:r>
          </w:p>
          <w:p w:rsidR="006E5D3C" w:rsidRPr="0087500F" w:rsidRDefault="006E5D3C" w:rsidP="0087500F">
            <w:pPr>
              <w:jc w:val="both"/>
              <w:rPr>
                <w:rFonts w:eastAsia="Calibri"/>
                <w:b/>
                <w:bCs/>
                <w:i/>
                <w:sz w:val="24"/>
                <w:szCs w:val="24"/>
              </w:rPr>
            </w:pPr>
          </w:p>
        </w:tc>
      </w:tr>
      <w:tr w:rsidR="006E5D3C" w:rsidRPr="0087500F" w:rsidTr="006E5D3C">
        <w:tc>
          <w:tcPr>
            <w:tcW w:w="6912" w:type="dxa"/>
          </w:tcPr>
          <w:p w:rsidR="006E5D3C" w:rsidRPr="0087500F" w:rsidRDefault="006E5D3C" w:rsidP="007461B9">
            <w:pPr>
              <w:jc w:val="both"/>
              <w:rPr>
                <w:rFonts w:eastAsia="Calibri"/>
                <w:b/>
                <w:bCs/>
                <w:i/>
                <w:iCs/>
                <w:sz w:val="24"/>
                <w:szCs w:val="24"/>
              </w:rPr>
            </w:pPr>
            <w:r w:rsidRPr="0087500F">
              <w:rPr>
                <w:rFonts w:eastAsia="Calibri"/>
                <w:b/>
                <w:bCs/>
                <w:i/>
                <w:iCs/>
                <w:sz w:val="24"/>
                <w:szCs w:val="24"/>
              </w:rPr>
              <w:t>Лексическая сторона речи</w:t>
            </w:r>
          </w:p>
          <w:p w:rsidR="006E5D3C" w:rsidRPr="0087500F" w:rsidRDefault="006E5D3C" w:rsidP="007461B9">
            <w:pPr>
              <w:jc w:val="both"/>
              <w:rPr>
                <w:rFonts w:eastAsia="Calibri"/>
                <w:i/>
                <w:sz w:val="24"/>
                <w:szCs w:val="24"/>
              </w:rPr>
            </w:pPr>
            <w:r w:rsidRPr="0087500F">
              <w:rPr>
                <w:rFonts w:eastAsia="Calibri"/>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D3C" w:rsidRPr="0087500F" w:rsidRDefault="006E5D3C" w:rsidP="007461B9">
            <w:pPr>
              <w:jc w:val="both"/>
              <w:rPr>
                <w:rFonts w:eastAsia="Calibri"/>
                <w:i/>
                <w:sz w:val="24"/>
                <w:szCs w:val="24"/>
              </w:rPr>
            </w:pPr>
            <w:r w:rsidRPr="0087500F">
              <w:rPr>
                <w:rFonts w:eastAsia="Calibri"/>
                <w:i/>
                <w:sz w:val="24"/>
                <w:szCs w:val="24"/>
              </w:rPr>
              <w:t xml:space="preserve">- знать различия между явлениями синонимии и антонимии; употреблять в речи изученные синонимы и антонимы </w:t>
            </w:r>
            <w:r w:rsidRPr="0087500F">
              <w:rPr>
                <w:rFonts w:eastAsia="Calibri"/>
                <w:i/>
                <w:sz w:val="24"/>
                <w:szCs w:val="24"/>
              </w:rPr>
              <w:lastRenderedPageBreak/>
              <w:t>адекватно ситуации общения;</w:t>
            </w:r>
          </w:p>
          <w:p w:rsidR="006E5D3C" w:rsidRPr="0087500F" w:rsidRDefault="006E5D3C" w:rsidP="007461B9">
            <w:pPr>
              <w:jc w:val="both"/>
              <w:rPr>
                <w:rFonts w:eastAsia="Calibri"/>
                <w:i/>
                <w:sz w:val="24"/>
                <w:szCs w:val="24"/>
              </w:rPr>
            </w:pPr>
            <w:r w:rsidRPr="0087500F">
              <w:rPr>
                <w:rFonts w:eastAsia="Calibri"/>
                <w:i/>
                <w:sz w:val="24"/>
                <w:szCs w:val="24"/>
              </w:rPr>
              <w:t>- распознавать и употреблять в речи наиболее распространённые фразовые глаголы;</w:t>
            </w:r>
          </w:p>
          <w:p w:rsidR="006E5D3C" w:rsidRPr="0087500F" w:rsidRDefault="006E5D3C" w:rsidP="007461B9">
            <w:pPr>
              <w:jc w:val="both"/>
              <w:rPr>
                <w:rFonts w:eastAsia="Calibri"/>
                <w:i/>
                <w:sz w:val="24"/>
                <w:szCs w:val="24"/>
              </w:rPr>
            </w:pPr>
            <w:r w:rsidRPr="0087500F">
              <w:rPr>
                <w:rFonts w:eastAsia="Calibri"/>
                <w:i/>
                <w:sz w:val="24"/>
                <w:szCs w:val="24"/>
              </w:rPr>
              <w:t>-распознавать принадлежность слов к частям речи по аффиксам;</w:t>
            </w:r>
          </w:p>
          <w:p w:rsidR="006E5D3C" w:rsidRPr="0087500F" w:rsidRDefault="006E5D3C" w:rsidP="007461B9">
            <w:pPr>
              <w:jc w:val="both"/>
              <w:rPr>
                <w:rFonts w:eastAsia="Calibri"/>
                <w:i/>
                <w:sz w:val="24"/>
                <w:szCs w:val="24"/>
              </w:rPr>
            </w:pPr>
            <w:r w:rsidRPr="0087500F">
              <w:rPr>
                <w:rFonts w:eastAsia="Calibri"/>
                <w:i/>
                <w:sz w:val="24"/>
                <w:szCs w:val="24"/>
              </w:rPr>
              <w:t>- распознавать и употреблять в речи различные средства связи в тексте для обеспечения его целостности;</w:t>
            </w:r>
          </w:p>
          <w:p w:rsidR="006E5D3C" w:rsidRPr="0087500F" w:rsidRDefault="006E5D3C" w:rsidP="007461B9">
            <w:pPr>
              <w:jc w:val="both"/>
              <w:rPr>
                <w:rFonts w:eastAsia="Calibri"/>
                <w:b/>
                <w:bCs/>
                <w:i/>
                <w:sz w:val="24"/>
                <w:szCs w:val="24"/>
              </w:rPr>
            </w:pPr>
            <w:r w:rsidRPr="0087500F">
              <w:rPr>
                <w:rFonts w:eastAsia="Calibri"/>
                <w:i/>
                <w:sz w:val="24"/>
                <w:szCs w:val="24"/>
              </w:rPr>
              <w:t xml:space="preserve">- использовать языковую догадку в процессе чтения и </w:t>
            </w:r>
            <w:proofErr w:type="spellStart"/>
            <w:r w:rsidRPr="0087500F">
              <w:rPr>
                <w:rFonts w:eastAsia="Calibri"/>
                <w:i/>
                <w:sz w:val="24"/>
                <w:szCs w:val="24"/>
              </w:rPr>
              <w:t>аудирования</w:t>
            </w:r>
            <w:proofErr w:type="spellEnd"/>
            <w:r w:rsidRPr="0087500F">
              <w:rPr>
                <w:rFonts w:eastAsia="Calibri"/>
                <w:i/>
                <w:sz w:val="24"/>
                <w:szCs w:val="24"/>
              </w:rPr>
              <w:t xml:space="preserve"> (догадываться о значении незнакомых слов по контексту, по сходству с родным языком по словообразовательным элементам).</w:t>
            </w:r>
          </w:p>
        </w:tc>
        <w:tc>
          <w:tcPr>
            <w:tcW w:w="8080" w:type="dxa"/>
          </w:tcPr>
          <w:p w:rsidR="005617C6" w:rsidRPr="0087500F" w:rsidRDefault="005617C6" w:rsidP="005617C6">
            <w:pPr>
              <w:jc w:val="both"/>
              <w:rPr>
                <w:rFonts w:eastAsia="Calibri"/>
                <w:b/>
                <w:bCs/>
                <w:i/>
                <w:iCs/>
                <w:sz w:val="24"/>
                <w:szCs w:val="24"/>
              </w:rPr>
            </w:pPr>
            <w:r w:rsidRPr="0087500F">
              <w:rPr>
                <w:rFonts w:eastAsia="Calibri"/>
                <w:b/>
                <w:bCs/>
                <w:i/>
                <w:iCs/>
                <w:sz w:val="24"/>
                <w:szCs w:val="24"/>
              </w:rPr>
              <w:lastRenderedPageBreak/>
              <w:t>Лексическая сторона речи</w:t>
            </w:r>
          </w:p>
          <w:p w:rsidR="006178EC" w:rsidRPr="0087500F" w:rsidRDefault="00B03074" w:rsidP="00B03074">
            <w:pPr>
              <w:pStyle w:val="Default"/>
              <w:jc w:val="both"/>
              <w:rPr>
                <w:i/>
              </w:rPr>
            </w:pPr>
            <w:r>
              <w:rPr>
                <w:i/>
                <w:iCs/>
                <w:color w:val="auto"/>
              </w:rPr>
              <w:t xml:space="preserve">- </w:t>
            </w:r>
            <w:r w:rsidR="006178EC" w:rsidRPr="0087500F">
              <w:rPr>
                <w:i/>
                <w:iCs/>
                <w:color w:val="auto"/>
              </w:rPr>
              <w:t xml:space="preserve">узнавать и употреблять в письменном и звучащем тексте изученные лексические единицы, обслуживающие ситуации общения в рамках </w:t>
            </w:r>
            <w:r w:rsidR="006178EC" w:rsidRPr="0087500F">
              <w:rPr>
                <w:i/>
              </w:rPr>
              <w:t>тем, включённых в раздел «Предметное содержание речи»;</w:t>
            </w:r>
          </w:p>
          <w:p w:rsidR="006178EC" w:rsidRPr="0087500F" w:rsidRDefault="00B03074" w:rsidP="00B03074">
            <w:pPr>
              <w:pStyle w:val="Default"/>
              <w:jc w:val="both"/>
              <w:rPr>
                <w:i/>
                <w:iCs/>
                <w:color w:val="auto"/>
              </w:rPr>
            </w:pPr>
            <w:r>
              <w:rPr>
                <w:i/>
                <w:iCs/>
                <w:color w:val="auto"/>
              </w:rPr>
              <w:t xml:space="preserve">- </w:t>
            </w:r>
            <w:r w:rsidR="006178EC" w:rsidRPr="0087500F">
              <w:rPr>
                <w:i/>
                <w:iCs/>
                <w:color w:val="auto"/>
              </w:rPr>
              <w:t xml:space="preserve">использовать широкий спектр фразовых глаголов  </w:t>
            </w:r>
            <w:r w:rsidR="006178EC" w:rsidRPr="0087500F">
              <w:rPr>
                <w:i/>
              </w:rPr>
              <w:t>в рамках тем, включённых в раздел «Предметное содержание речи»</w:t>
            </w:r>
            <w:r w:rsidR="006178EC" w:rsidRPr="0087500F">
              <w:rPr>
                <w:i/>
                <w:iCs/>
                <w:color w:val="auto"/>
              </w:rPr>
              <w:t xml:space="preserve">, уместно употребляя </w:t>
            </w:r>
            <w:r w:rsidR="006178EC" w:rsidRPr="0087500F">
              <w:rPr>
                <w:i/>
                <w:iCs/>
                <w:color w:val="auto"/>
              </w:rPr>
              <w:lastRenderedPageBreak/>
              <w:t>их в соответствии со стилем речи;</w:t>
            </w:r>
          </w:p>
          <w:p w:rsidR="006178EC" w:rsidRPr="0087500F" w:rsidRDefault="00B03074" w:rsidP="00B03074">
            <w:pPr>
              <w:autoSpaceDE w:val="0"/>
              <w:autoSpaceDN w:val="0"/>
              <w:adjustRightInd w:val="0"/>
              <w:jc w:val="both"/>
              <w:rPr>
                <w:color w:val="000000"/>
                <w:sz w:val="24"/>
                <w:szCs w:val="24"/>
              </w:rPr>
            </w:pPr>
            <w:r>
              <w:rPr>
                <w:i/>
                <w:iCs/>
                <w:color w:val="000000"/>
                <w:sz w:val="24"/>
                <w:szCs w:val="24"/>
              </w:rPr>
              <w:t xml:space="preserve">- </w:t>
            </w:r>
            <w:r w:rsidR="006178EC" w:rsidRPr="0087500F">
              <w:rPr>
                <w:i/>
                <w:iCs/>
                <w:color w:val="000000"/>
                <w:sz w:val="24"/>
                <w:szCs w:val="24"/>
              </w:rPr>
              <w:t>узнавать и использовать в речи устойчивые</w:t>
            </w:r>
            <w:r>
              <w:rPr>
                <w:i/>
                <w:iCs/>
                <w:color w:val="000000"/>
                <w:sz w:val="24"/>
                <w:szCs w:val="24"/>
              </w:rPr>
              <w:t xml:space="preserve"> выражения и фразы</w:t>
            </w:r>
            <w:r w:rsidR="006178EC" w:rsidRPr="0087500F">
              <w:rPr>
                <w:i/>
                <w:iCs/>
                <w:color w:val="000000"/>
                <w:sz w:val="24"/>
                <w:szCs w:val="24"/>
              </w:rPr>
              <w:t xml:space="preserve">). </w:t>
            </w:r>
          </w:p>
          <w:p w:rsidR="006E5D3C" w:rsidRPr="0087500F" w:rsidRDefault="006E5D3C" w:rsidP="0087500F">
            <w:pPr>
              <w:jc w:val="both"/>
              <w:rPr>
                <w:rFonts w:eastAsia="Calibri"/>
                <w:b/>
                <w:bCs/>
                <w:i/>
                <w:sz w:val="24"/>
                <w:szCs w:val="24"/>
              </w:rPr>
            </w:pPr>
          </w:p>
        </w:tc>
      </w:tr>
      <w:tr w:rsidR="006E5D3C" w:rsidRPr="0087500F" w:rsidTr="006E5D3C">
        <w:tc>
          <w:tcPr>
            <w:tcW w:w="6912" w:type="dxa"/>
          </w:tcPr>
          <w:p w:rsidR="006E5D3C" w:rsidRPr="002D5ECA" w:rsidRDefault="006E5D3C" w:rsidP="007461B9">
            <w:pPr>
              <w:jc w:val="both"/>
              <w:rPr>
                <w:rFonts w:eastAsia="Calibri"/>
                <w:b/>
                <w:bCs/>
                <w:i/>
                <w:iCs/>
                <w:sz w:val="24"/>
                <w:szCs w:val="24"/>
              </w:rPr>
            </w:pPr>
            <w:r w:rsidRPr="002D5ECA">
              <w:rPr>
                <w:rFonts w:eastAsia="Calibri"/>
                <w:b/>
                <w:bCs/>
                <w:i/>
                <w:iCs/>
                <w:sz w:val="24"/>
                <w:szCs w:val="24"/>
              </w:rPr>
              <w:lastRenderedPageBreak/>
              <w:t>Грамматическая сторона речи</w:t>
            </w:r>
          </w:p>
          <w:p w:rsidR="006E5D3C" w:rsidRPr="002D5ECA" w:rsidRDefault="006E5D3C" w:rsidP="007461B9">
            <w:pPr>
              <w:jc w:val="both"/>
              <w:rPr>
                <w:rFonts w:eastAsia="Calibri"/>
                <w:i/>
                <w:sz w:val="24"/>
                <w:szCs w:val="24"/>
              </w:rPr>
            </w:pPr>
            <w:r w:rsidRPr="002D5ECA">
              <w:rPr>
                <w:rFonts w:eastAsia="Calibri"/>
                <w:i/>
                <w:sz w:val="24"/>
                <w:szCs w:val="24"/>
              </w:rPr>
              <w:t>-распознавать сложноподчинённые предложения с придаточными: времени, цели, условия;</w:t>
            </w:r>
          </w:p>
          <w:p w:rsidR="006E5D3C" w:rsidRPr="002D5ECA" w:rsidRDefault="006E5D3C" w:rsidP="007461B9">
            <w:pPr>
              <w:jc w:val="both"/>
              <w:rPr>
                <w:rFonts w:eastAsia="Calibri"/>
                <w:i/>
                <w:sz w:val="24"/>
                <w:szCs w:val="24"/>
              </w:rPr>
            </w:pPr>
            <w:r w:rsidRPr="002D5ECA">
              <w:rPr>
                <w:rFonts w:eastAsia="Calibri"/>
                <w:i/>
                <w:sz w:val="24"/>
                <w:szCs w:val="24"/>
              </w:rPr>
              <w:t>- распознавать и употреблять в речи определения, выраженные прилагательными, в правильном порядке их следования;</w:t>
            </w:r>
          </w:p>
          <w:p w:rsidR="006E5D3C" w:rsidRPr="005E7664" w:rsidRDefault="006E5D3C" w:rsidP="007461B9">
            <w:pPr>
              <w:jc w:val="both"/>
              <w:rPr>
                <w:rFonts w:eastAsia="Calibri"/>
                <w:i/>
                <w:sz w:val="24"/>
                <w:szCs w:val="24"/>
              </w:rPr>
            </w:pPr>
            <w:r w:rsidRPr="002D5ECA">
              <w:rPr>
                <w:rFonts w:eastAsia="Calibri"/>
                <w:i/>
                <w:sz w:val="24"/>
                <w:szCs w:val="24"/>
              </w:rPr>
              <w:t xml:space="preserve">- распознавать и употреблять в речи глаголы во временных формах </w:t>
            </w:r>
            <w:r w:rsidR="005E7664">
              <w:rPr>
                <w:rFonts w:eastAsia="Calibri"/>
                <w:i/>
                <w:sz w:val="24"/>
                <w:szCs w:val="24"/>
              </w:rPr>
              <w:t>активного залога;</w:t>
            </w:r>
          </w:p>
          <w:p w:rsidR="006E5D3C" w:rsidRPr="002D5ECA" w:rsidRDefault="006E5D3C" w:rsidP="007461B9">
            <w:pPr>
              <w:jc w:val="both"/>
              <w:rPr>
                <w:rFonts w:eastAsia="Calibri"/>
                <w:i/>
                <w:sz w:val="24"/>
                <w:szCs w:val="24"/>
              </w:rPr>
            </w:pPr>
            <w:r w:rsidRPr="002D5ECA">
              <w:rPr>
                <w:rFonts w:eastAsia="Calibri"/>
                <w:i/>
                <w:sz w:val="24"/>
                <w:szCs w:val="24"/>
              </w:rPr>
              <w:t>- распознавать и употреблять в речи глаголы в формах страдательного залога;</w:t>
            </w:r>
          </w:p>
          <w:p w:rsidR="006E5D3C" w:rsidRPr="002D5ECA" w:rsidRDefault="006E5D3C" w:rsidP="007461B9">
            <w:pPr>
              <w:jc w:val="both"/>
              <w:rPr>
                <w:rFonts w:eastAsia="Calibri"/>
                <w:b/>
                <w:bCs/>
                <w:i/>
                <w:sz w:val="24"/>
                <w:szCs w:val="24"/>
              </w:rPr>
            </w:pPr>
            <w:r w:rsidRPr="002D5ECA">
              <w:rPr>
                <w:rFonts w:eastAsia="Calibri"/>
                <w:i/>
                <w:sz w:val="24"/>
                <w:szCs w:val="24"/>
              </w:rPr>
              <w:t xml:space="preserve">- распознавать по формальным признакам и понимать значение форм глагола (инфинитива, причастия, </w:t>
            </w:r>
            <w:r w:rsidR="006C053B" w:rsidRPr="002D5ECA">
              <w:rPr>
                <w:rFonts w:eastAsia="Calibri"/>
                <w:i/>
                <w:sz w:val="24"/>
                <w:szCs w:val="24"/>
              </w:rPr>
              <w:t>деепричастия) и</w:t>
            </w:r>
            <w:r w:rsidRPr="002D5ECA">
              <w:rPr>
                <w:rFonts w:eastAsia="Calibri"/>
                <w:i/>
                <w:sz w:val="24"/>
                <w:szCs w:val="24"/>
              </w:rPr>
              <w:t xml:space="preserve"> употреблять их в речи.</w:t>
            </w:r>
          </w:p>
        </w:tc>
        <w:tc>
          <w:tcPr>
            <w:tcW w:w="8080" w:type="dxa"/>
          </w:tcPr>
          <w:p w:rsidR="005617C6" w:rsidRPr="005E7664" w:rsidRDefault="005617C6" w:rsidP="005617C6">
            <w:pPr>
              <w:jc w:val="both"/>
              <w:rPr>
                <w:rFonts w:eastAsia="Calibri"/>
                <w:b/>
                <w:bCs/>
                <w:i/>
                <w:iCs/>
                <w:sz w:val="24"/>
                <w:szCs w:val="24"/>
              </w:rPr>
            </w:pPr>
            <w:r w:rsidRPr="005E7664">
              <w:rPr>
                <w:rFonts w:eastAsia="Calibri"/>
                <w:b/>
                <w:bCs/>
                <w:i/>
                <w:iCs/>
                <w:sz w:val="24"/>
                <w:szCs w:val="24"/>
              </w:rPr>
              <w:t>Грамматическая сторона речи</w:t>
            </w:r>
          </w:p>
          <w:p w:rsidR="006178EC" w:rsidRPr="005E7664" w:rsidRDefault="006178EC" w:rsidP="00B03074">
            <w:pPr>
              <w:pStyle w:val="Default"/>
              <w:jc w:val="both"/>
            </w:pPr>
            <w:r w:rsidRPr="005E7664">
              <w:t xml:space="preserve">– </w:t>
            </w:r>
            <w:r w:rsidRPr="005E7664">
              <w:rPr>
                <w:i/>
                <w:iCs/>
              </w:rPr>
              <w:t xml:space="preserve">употреблять в речи все формы страдательного залога; </w:t>
            </w:r>
          </w:p>
          <w:p w:rsidR="006178EC" w:rsidRPr="005E7664" w:rsidRDefault="006178EC" w:rsidP="00B03074">
            <w:pPr>
              <w:pStyle w:val="Default"/>
              <w:jc w:val="both"/>
              <w:rPr>
                <w:lang w:val="en-US"/>
              </w:rPr>
            </w:pPr>
            <w:r w:rsidRPr="005E7664">
              <w:rPr>
                <w:lang w:val="en-US"/>
              </w:rPr>
              <w:t xml:space="preserve">– </w:t>
            </w:r>
            <w:r w:rsidRPr="005E7664">
              <w:rPr>
                <w:i/>
                <w:iCs/>
              </w:rPr>
              <w:t>употреблять</w:t>
            </w:r>
            <w:r w:rsidRPr="005E7664">
              <w:rPr>
                <w:i/>
                <w:iCs/>
                <w:lang w:val="en-US"/>
              </w:rPr>
              <w:t xml:space="preserve"> </w:t>
            </w:r>
            <w:r w:rsidRPr="005E7664">
              <w:rPr>
                <w:i/>
                <w:iCs/>
              </w:rPr>
              <w:t>в</w:t>
            </w:r>
            <w:r w:rsidRPr="005E7664">
              <w:rPr>
                <w:i/>
                <w:iCs/>
                <w:lang w:val="en-US"/>
              </w:rPr>
              <w:t xml:space="preserve"> </w:t>
            </w:r>
            <w:r w:rsidRPr="005E7664">
              <w:rPr>
                <w:i/>
                <w:iCs/>
              </w:rPr>
              <w:t>речи</w:t>
            </w:r>
            <w:r w:rsidRPr="005E7664">
              <w:rPr>
                <w:i/>
                <w:iCs/>
                <w:lang w:val="en-US"/>
              </w:rPr>
              <w:t xml:space="preserve"> </w:t>
            </w:r>
            <w:r w:rsidRPr="005E7664">
              <w:rPr>
                <w:i/>
                <w:iCs/>
              </w:rPr>
              <w:t>времена</w:t>
            </w:r>
            <w:r w:rsidR="005E7664" w:rsidRPr="005E7664">
              <w:rPr>
                <w:i/>
                <w:iCs/>
                <w:lang w:val="en-US"/>
              </w:rPr>
              <w:t xml:space="preserve"> Past perfect, Past perfect progressive</w:t>
            </w:r>
            <w:r w:rsidRPr="005E7664">
              <w:rPr>
                <w:i/>
                <w:iCs/>
                <w:lang w:val="en-US"/>
              </w:rPr>
              <w:t xml:space="preserve">; </w:t>
            </w:r>
          </w:p>
          <w:p w:rsidR="006178EC" w:rsidRPr="005E7664" w:rsidRDefault="006178EC" w:rsidP="00546E34">
            <w:pPr>
              <w:pStyle w:val="Default"/>
              <w:jc w:val="both"/>
            </w:pPr>
            <w:r w:rsidRPr="005E7664">
              <w:t xml:space="preserve">– </w:t>
            </w:r>
            <w:r w:rsidRPr="005E7664">
              <w:rPr>
                <w:i/>
                <w:iCs/>
              </w:rPr>
              <w:t xml:space="preserve">употреблять в речи условные предложения); </w:t>
            </w:r>
          </w:p>
          <w:p w:rsidR="006178EC" w:rsidRPr="005E7664" w:rsidRDefault="006178EC" w:rsidP="00546E34">
            <w:pPr>
              <w:pStyle w:val="Default"/>
              <w:jc w:val="both"/>
            </w:pPr>
            <w:r w:rsidRPr="005E7664">
              <w:t xml:space="preserve">– </w:t>
            </w:r>
            <w:r w:rsidRPr="005E7664">
              <w:rPr>
                <w:i/>
                <w:iCs/>
              </w:rPr>
              <w:t xml:space="preserve">использовать союзы для выражения противопоставления и различия в сложных предложениях. </w:t>
            </w:r>
          </w:p>
          <w:p w:rsidR="006178EC" w:rsidRPr="005E7664" w:rsidRDefault="006178EC" w:rsidP="006178EC">
            <w:pPr>
              <w:ind w:firstLine="709"/>
              <w:rPr>
                <w:sz w:val="24"/>
                <w:szCs w:val="24"/>
              </w:rPr>
            </w:pPr>
          </w:p>
          <w:p w:rsidR="006E5D3C" w:rsidRPr="005E7664" w:rsidRDefault="006E5D3C" w:rsidP="0087500F">
            <w:pPr>
              <w:jc w:val="both"/>
              <w:rPr>
                <w:rFonts w:eastAsia="Calibri"/>
                <w:b/>
                <w:bCs/>
                <w:i/>
                <w:sz w:val="24"/>
                <w:szCs w:val="24"/>
              </w:rPr>
            </w:pPr>
          </w:p>
        </w:tc>
      </w:tr>
    </w:tbl>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B44EA6" w:rsidRPr="0087500F" w:rsidRDefault="00B44EA6" w:rsidP="0087500F">
      <w:pPr>
        <w:spacing w:after="0" w:line="240" w:lineRule="auto"/>
        <w:jc w:val="both"/>
        <w:rPr>
          <w:rFonts w:ascii="Times New Roman" w:eastAsia="Calibri" w:hAnsi="Times New Roman" w:cs="Times New Roman"/>
          <w:b/>
          <w:sz w:val="24"/>
          <w:szCs w:val="24"/>
        </w:rPr>
        <w:sectPr w:rsidR="00B44EA6" w:rsidRPr="0087500F" w:rsidSect="00B44EA6">
          <w:pgSz w:w="16838" w:h="11906" w:orient="landscape"/>
          <w:pgMar w:top="851" w:right="1134" w:bottom="1701" w:left="1134" w:header="708" w:footer="708" w:gutter="0"/>
          <w:cols w:space="708"/>
          <w:docGrid w:linePitch="360"/>
        </w:sectPr>
      </w:pPr>
    </w:p>
    <w:p w:rsidR="00552732" w:rsidRPr="0087500F" w:rsidRDefault="00B44EA6"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sz w:val="24"/>
          <w:szCs w:val="24"/>
        </w:rPr>
        <w:lastRenderedPageBreak/>
        <w:t>Содер</w:t>
      </w:r>
      <w:r w:rsidR="00552732" w:rsidRPr="0087500F">
        <w:rPr>
          <w:rFonts w:ascii="Times New Roman" w:eastAsia="Calibri" w:hAnsi="Times New Roman" w:cs="Times New Roman"/>
          <w:b/>
          <w:sz w:val="24"/>
          <w:szCs w:val="24"/>
        </w:rPr>
        <w:t>жание учебного предмета</w:t>
      </w:r>
    </w:p>
    <w:p w:rsidR="00552732" w:rsidRPr="0087500F" w:rsidRDefault="00552732" w:rsidP="0087500F">
      <w:pPr>
        <w:spacing w:after="0" w:line="240" w:lineRule="auto"/>
        <w:jc w:val="both"/>
        <w:rPr>
          <w:rFonts w:ascii="Times New Roman" w:eastAsia="Calibri" w:hAnsi="Times New Roman" w:cs="Times New Roman"/>
          <w:sz w:val="24"/>
          <w:szCs w:val="24"/>
          <w:u w:val="single"/>
        </w:rPr>
      </w:pPr>
      <w:r w:rsidRPr="0087500F">
        <w:rPr>
          <w:rFonts w:ascii="Times New Roman" w:eastAsia="Calibri" w:hAnsi="Times New Roman" w:cs="Times New Roman"/>
          <w:sz w:val="24"/>
          <w:szCs w:val="24"/>
          <w:u w:val="single"/>
        </w:rPr>
        <w:t>Предметное содержание речи</w:t>
      </w:r>
    </w:p>
    <w:p w:rsidR="00552732" w:rsidRPr="0087500F" w:rsidRDefault="00552732" w:rsidP="0087500F">
      <w:pPr>
        <w:pStyle w:val="a3"/>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Межличностные взаимоотношения в семье, со сверстниками; решение конфликтных ситуаций. Внешност</w:t>
      </w:r>
      <w:r w:rsidR="008A138C">
        <w:rPr>
          <w:rFonts w:ascii="Times New Roman" w:hAnsi="Times New Roman"/>
          <w:sz w:val="24"/>
          <w:szCs w:val="24"/>
        </w:rPr>
        <w:t>ь и черты характера человека.(5</w:t>
      </w:r>
      <w:r w:rsidRPr="0087500F">
        <w:rPr>
          <w:rFonts w:ascii="Times New Roman" w:hAnsi="Times New Roman"/>
          <w:sz w:val="24"/>
          <w:szCs w:val="24"/>
        </w:rPr>
        <w:t>0 часов)</w:t>
      </w:r>
    </w:p>
    <w:p w:rsidR="00552732" w:rsidRPr="0087500F" w:rsidRDefault="00552732" w:rsidP="0087500F">
      <w:pPr>
        <w:pStyle w:val="a3"/>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Досуг и увлечения (чтение, кино, театр, музей, музыка). Виды отдыха, путешеств</w:t>
      </w:r>
      <w:r w:rsidR="008A138C">
        <w:rPr>
          <w:rFonts w:ascii="Times New Roman" w:hAnsi="Times New Roman"/>
          <w:sz w:val="24"/>
          <w:szCs w:val="24"/>
        </w:rPr>
        <w:t>ия. Молодёжная мода. Покупки.(30</w:t>
      </w:r>
      <w:r w:rsidRPr="0087500F">
        <w:rPr>
          <w:rFonts w:ascii="Times New Roman" w:hAnsi="Times New Roman"/>
          <w:sz w:val="24"/>
          <w:szCs w:val="24"/>
        </w:rPr>
        <w:t xml:space="preserve"> часов)</w:t>
      </w:r>
    </w:p>
    <w:p w:rsidR="00552732" w:rsidRPr="0087500F" w:rsidRDefault="00552732" w:rsidP="0087500F">
      <w:pPr>
        <w:pStyle w:val="a3"/>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Здоровый образ жизни: режим труда и отдыха,</w:t>
      </w:r>
      <w:r w:rsidR="008A138C">
        <w:rPr>
          <w:rFonts w:ascii="Times New Roman" w:hAnsi="Times New Roman"/>
          <w:sz w:val="24"/>
          <w:szCs w:val="24"/>
        </w:rPr>
        <w:t xml:space="preserve"> спорт</w:t>
      </w:r>
      <w:r w:rsidRPr="0087500F">
        <w:rPr>
          <w:rFonts w:ascii="Times New Roman" w:hAnsi="Times New Roman"/>
          <w:sz w:val="24"/>
          <w:szCs w:val="24"/>
        </w:rPr>
        <w:t>, отказ от вредных привычек.(20 часов)</w:t>
      </w:r>
    </w:p>
    <w:p w:rsidR="00552732" w:rsidRPr="0087500F" w:rsidRDefault="00552732" w:rsidP="0087500F">
      <w:pPr>
        <w:pStyle w:val="a3"/>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Школьн</w:t>
      </w:r>
      <w:r w:rsidR="008A138C">
        <w:rPr>
          <w:rFonts w:ascii="Times New Roman" w:hAnsi="Times New Roman"/>
          <w:sz w:val="24"/>
          <w:szCs w:val="24"/>
        </w:rPr>
        <w:t xml:space="preserve">ое образование, школьная жизнь. </w:t>
      </w:r>
      <w:r w:rsidRPr="0087500F">
        <w:rPr>
          <w:rFonts w:ascii="Times New Roman" w:hAnsi="Times New Roman"/>
          <w:sz w:val="24"/>
          <w:szCs w:val="24"/>
        </w:rPr>
        <w:t>Переписка с зарубежными сверстниками. Кан</w:t>
      </w:r>
      <w:r w:rsidR="008A138C">
        <w:rPr>
          <w:rFonts w:ascii="Times New Roman" w:hAnsi="Times New Roman"/>
          <w:sz w:val="24"/>
          <w:szCs w:val="24"/>
        </w:rPr>
        <w:t>икулы в различное время года.(20</w:t>
      </w:r>
      <w:r w:rsidRPr="0087500F">
        <w:rPr>
          <w:rFonts w:ascii="Times New Roman" w:hAnsi="Times New Roman"/>
          <w:sz w:val="24"/>
          <w:szCs w:val="24"/>
        </w:rPr>
        <w:t xml:space="preserve"> часов)</w:t>
      </w:r>
    </w:p>
    <w:p w:rsidR="00552732" w:rsidRPr="0087500F" w:rsidRDefault="00552732" w:rsidP="0087500F">
      <w:pPr>
        <w:pStyle w:val="a3"/>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Мир профессий. Проблемы выбора профессии.</w:t>
      </w:r>
      <w:r w:rsidR="008A138C">
        <w:rPr>
          <w:rFonts w:ascii="Times New Roman" w:hAnsi="Times New Roman"/>
          <w:sz w:val="24"/>
          <w:szCs w:val="24"/>
        </w:rPr>
        <w:t>. (20</w:t>
      </w:r>
      <w:r w:rsidRPr="0087500F">
        <w:rPr>
          <w:rFonts w:ascii="Times New Roman" w:hAnsi="Times New Roman"/>
          <w:sz w:val="24"/>
          <w:szCs w:val="24"/>
        </w:rPr>
        <w:t xml:space="preserve"> часов)</w:t>
      </w:r>
    </w:p>
    <w:p w:rsidR="00552732" w:rsidRPr="0087500F" w:rsidRDefault="00552732" w:rsidP="0087500F">
      <w:pPr>
        <w:pStyle w:val="a3"/>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w:t>
      </w:r>
      <w:r w:rsidR="008A138C">
        <w:rPr>
          <w:rFonts w:ascii="Times New Roman" w:hAnsi="Times New Roman"/>
          <w:sz w:val="24"/>
          <w:szCs w:val="24"/>
        </w:rPr>
        <w:t>ельской местности. Транспорт.(30</w:t>
      </w:r>
      <w:r w:rsidRPr="0087500F">
        <w:rPr>
          <w:rFonts w:ascii="Times New Roman" w:hAnsi="Times New Roman"/>
          <w:sz w:val="24"/>
          <w:szCs w:val="24"/>
        </w:rPr>
        <w:t xml:space="preserve"> часов)</w:t>
      </w:r>
    </w:p>
    <w:p w:rsidR="00552732" w:rsidRPr="0087500F" w:rsidRDefault="00552732" w:rsidP="0087500F">
      <w:pPr>
        <w:pStyle w:val="a3"/>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Средства массовой информации и коммуникации (пресса, те</w:t>
      </w:r>
      <w:r w:rsidR="008A138C">
        <w:rPr>
          <w:rFonts w:ascii="Times New Roman" w:hAnsi="Times New Roman"/>
          <w:sz w:val="24"/>
          <w:szCs w:val="24"/>
        </w:rPr>
        <w:t>левидение, радио, Интернет). (20</w:t>
      </w:r>
      <w:r w:rsidRPr="0087500F">
        <w:rPr>
          <w:rFonts w:ascii="Times New Roman" w:hAnsi="Times New Roman"/>
          <w:sz w:val="24"/>
          <w:szCs w:val="24"/>
        </w:rPr>
        <w:t xml:space="preserve"> часов)</w:t>
      </w:r>
    </w:p>
    <w:p w:rsidR="00552732" w:rsidRPr="0087500F" w:rsidRDefault="00552732" w:rsidP="0087500F">
      <w:pPr>
        <w:pStyle w:val="a3"/>
        <w:numPr>
          <w:ilvl w:val="0"/>
          <w:numId w:val="9"/>
        </w:numPr>
        <w:spacing w:after="0" w:line="240" w:lineRule="auto"/>
        <w:jc w:val="both"/>
        <w:rPr>
          <w:rFonts w:ascii="Times New Roman" w:hAnsi="Times New Roman"/>
          <w:sz w:val="24"/>
          <w:szCs w:val="24"/>
        </w:rPr>
      </w:pPr>
      <w:r w:rsidRPr="0087500F">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w:t>
      </w:r>
      <w:r w:rsidR="008A138C">
        <w:rPr>
          <w:rFonts w:ascii="Times New Roman" w:hAnsi="Times New Roman"/>
          <w:sz w:val="24"/>
          <w:szCs w:val="24"/>
        </w:rPr>
        <w:t>ую культуру. (2</w:t>
      </w:r>
      <w:r w:rsidRPr="0087500F">
        <w:rPr>
          <w:rFonts w:ascii="Times New Roman" w:hAnsi="Times New Roman"/>
          <w:sz w:val="24"/>
          <w:szCs w:val="24"/>
        </w:rPr>
        <w:t>0 часов)</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sz w:val="24"/>
          <w:szCs w:val="24"/>
        </w:rPr>
        <w:t>Виды речевой деятельности. Коммуникативные умения</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bCs/>
          <w:i/>
          <w:iCs/>
          <w:sz w:val="24"/>
          <w:szCs w:val="24"/>
        </w:rPr>
        <w:t>Говорение</w:t>
      </w:r>
    </w:p>
    <w:p w:rsidR="00552732" w:rsidRPr="0087500F" w:rsidRDefault="00552732" w:rsidP="0087500F">
      <w:pPr>
        <w:spacing w:after="0" w:line="240" w:lineRule="auto"/>
        <w:jc w:val="both"/>
        <w:rPr>
          <w:rFonts w:ascii="Times New Roman" w:eastAsia="Calibri" w:hAnsi="Times New Roman" w:cs="Times New Roman"/>
          <w:i/>
          <w:iCs/>
          <w:sz w:val="24"/>
          <w:szCs w:val="24"/>
          <w:u w:val="single"/>
        </w:rPr>
      </w:pPr>
      <w:r w:rsidRPr="0087500F">
        <w:rPr>
          <w:rFonts w:ascii="Times New Roman" w:eastAsia="Calibri" w:hAnsi="Times New Roman" w:cs="Times New Roman"/>
          <w:i/>
          <w:iCs/>
          <w:sz w:val="24"/>
          <w:szCs w:val="24"/>
          <w:u w:val="single"/>
        </w:rPr>
        <w:t>Диалогическая речь</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2,5—3 мин (9 класс).</w:t>
      </w:r>
    </w:p>
    <w:p w:rsidR="00552732" w:rsidRPr="0087500F" w:rsidRDefault="00552732" w:rsidP="0087500F">
      <w:pPr>
        <w:spacing w:after="0" w:line="240" w:lineRule="auto"/>
        <w:jc w:val="both"/>
        <w:rPr>
          <w:rFonts w:ascii="Times New Roman" w:eastAsia="Calibri" w:hAnsi="Times New Roman" w:cs="Times New Roman"/>
          <w:i/>
          <w:iCs/>
          <w:sz w:val="24"/>
          <w:szCs w:val="24"/>
          <w:u w:val="single"/>
        </w:rPr>
      </w:pPr>
      <w:r w:rsidRPr="0087500F">
        <w:rPr>
          <w:rFonts w:ascii="Times New Roman" w:eastAsia="Calibri" w:hAnsi="Times New Roman" w:cs="Times New Roman"/>
          <w:i/>
          <w:iCs/>
          <w:sz w:val="24"/>
          <w:szCs w:val="24"/>
          <w:u w:val="single"/>
        </w:rPr>
        <w:t>Монологическая речь</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552732" w:rsidRPr="0087500F" w:rsidRDefault="00552732" w:rsidP="0087500F">
      <w:pPr>
        <w:spacing w:after="0" w:line="240" w:lineRule="auto"/>
        <w:jc w:val="both"/>
        <w:rPr>
          <w:rFonts w:ascii="Times New Roman" w:eastAsia="Calibri" w:hAnsi="Times New Roman" w:cs="Times New Roman"/>
          <w:b/>
          <w:bCs/>
          <w:i/>
          <w:iCs/>
          <w:sz w:val="24"/>
          <w:szCs w:val="24"/>
        </w:rPr>
      </w:pPr>
      <w:proofErr w:type="spellStart"/>
      <w:r w:rsidRPr="0087500F">
        <w:rPr>
          <w:rFonts w:ascii="Times New Roman" w:eastAsia="Calibri" w:hAnsi="Times New Roman" w:cs="Times New Roman"/>
          <w:b/>
          <w:bCs/>
          <w:i/>
          <w:iCs/>
          <w:sz w:val="24"/>
          <w:szCs w:val="24"/>
        </w:rPr>
        <w:t>Аудирование</w:t>
      </w:r>
      <w:proofErr w:type="spellEnd"/>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Жанры текстов: прагматические, публицистические.</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Типы текстов: объявление, реклама, сообщение, рассказ, диалог-интервью, стихотворение и др.</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552732" w:rsidRPr="0087500F" w:rsidRDefault="00552732" w:rsidP="0087500F">
      <w:pPr>
        <w:spacing w:after="0" w:line="240" w:lineRule="auto"/>
        <w:jc w:val="both"/>
        <w:rPr>
          <w:rFonts w:ascii="Times New Roman" w:eastAsia="Calibri" w:hAnsi="Times New Roman" w:cs="Times New Roman"/>
          <w:sz w:val="24"/>
          <w:szCs w:val="24"/>
        </w:rPr>
      </w:pPr>
      <w:proofErr w:type="spellStart"/>
      <w:r w:rsidRPr="0087500F">
        <w:rPr>
          <w:rFonts w:ascii="Times New Roman" w:eastAsia="Calibri" w:hAnsi="Times New Roman" w:cs="Times New Roman"/>
          <w:sz w:val="24"/>
          <w:szCs w:val="24"/>
        </w:rPr>
        <w:t>Аудирование</w:t>
      </w:r>
      <w:proofErr w:type="spellEnd"/>
      <w:r w:rsidRPr="0087500F">
        <w:rPr>
          <w:rFonts w:ascii="Times New Roman" w:eastAsia="Calibri" w:hAnsi="Times New Roman" w:cs="Times New Roman"/>
          <w:sz w:val="24"/>
          <w:szCs w:val="24"/>
        </w:rPr>
        <w:t xml:space="preserve"> с полным пониманием содержания осуществляется на несложных  аутентичных текстах, построенных на полностью знакомом обучающимся языковом материале. Время звучания текстов для </w:t>
      </w:r>
      <w:proofErr w:type="spellStart"/>
      <w:r w:rsidRPr="0087500F">
        <w:rPr>
          <w:rFonts w:ascii="Times New Roman" w:eastAsia="Calibri" w:hAnsi="Times New Roman" w:cs="Times New Roman"/>
          <w:sz w:val="24"/>
          <w:szCs w:val="24"/>
        </w:rPr>
        <w:t>аудирования</w:t>
      </w:r>
      <w:proofErr w:type="spellEnd"/>
      <w:r w:rsidRPr="0087500F">
        <w:rPr>
          <w:rFonts w:ascii="Times New Roman" w:eastAsia="Calibri" w:hAnsi="Times New Roman" w:cs="Times New Roman"/>
          <w:sz w:val="24"/>
          <w:szCs w:val="24"/>
        </w:rPr>
        <w:t xml:space="preserve"> — до 1 мин.</w:t>
      </w:r>
    </w:p>
    <w:p w:rsidR="00552732" w:rsidRPr="0087500F" w:rsidRDefault="00552732" w:rsidP="0087500F">
      <w:pPr>
        <w:spacing w:after="0" w:line="240" w:lineRule="auto"/>
        <w:jc w:val="both"/>
        <w:rPr>
          <w:rFonts w:ascii="Times New Roman" w:eastAsia="Calibri" w:hAnsi="Times New Roman" w:cs="Times New Roman"/>
          <w:sz w:val="24"/>
          <w:szCs w:val="24"/>
        </w:rPr>
      </w:pPr>
      <w:proofErr w:type="spellStart"/>
      <w:r w:rsidRPr="0087500F">
        <w:rPr>
          <w:rFonts w:ascii="Times New Roman" w:eastAsia="Calibri" w:hAnsi="Times New Roman" w:cs="Times New Roman"/>
          <w:sz w:val="24"/>
          <w:szCs w:val="24"/>
        </w:rPr>
        <w:lastRenderedPageBreak/>
        <w:t>Аудирование</w:t>
      </w:r>
      <w:proofErr w:type="spellEnd"/>
      <w:r w:rsidRPr="0087500F">
        <w:rPr>
          <w:rFonts w:ascii="Times New Roman" w:eastAsia="Calibri" w:hAnsi="Times New Roman" w:cs="Times New Roman"/>
          <w:sz w:val="24"/>
          <w:szCs w:val="24"/>
        </w:rPr>
        <w:t xml:space="preserve"> с пониманием основного содержания текста осуществляется на аутентичных текстах, </w:t>
      </w:r>
      <w:r w:rsidR="006C053B" w:rsidRPr="0087500F">
        <w:rPr>
          <w:rFonts w:ascii="Times New Roman" w:eastAsia="Calibri" w:hAnsi="Times New Roman" w:cs="Times New Roman"/>
          <w:sz w:val="24"/>
          <w:szCs w:val="24"/>
        </w:rPr>
        <w:t>содержащих наряду</w:t>
      </w:r>
      <w:r w:rsidRPr="0087500F">
        <w:rPr>
          <w:rFonts w:ascii="Times New Roman" w:eastAsia="Calibri" w:hAnsi="Times New Roman" w:cs="Times New Roman"/>
          <w:sz w:val="24"/>
          <w:szCs w:val="24"/>
        </w:rPr>
        <w:t xml:space="preserve"> с изученными и некоторое количество незнакомого материала. Время звучания текстов для </w:t>
      </w:r>
      <w:proofErr w:type="spellStart"/>
      <w:r w:rsidRPr="0087500F">
        <w:rPr>
          <w:rFonts w:ascii="Times New Roman" w:eastAsia="Calibri" w:hAnsi="Times New Roman" w:cs="Times New Roman"/>
          <w:sz w:val="24"/>
          <w:szCs w:val="24"/>
        </w:rPr>
        <w:t>аудирования</w:t>
      </w:r>
      <w:proofErr w:type="spellEnd"/>
      <w:r w:rsidRPr="0087500F">
        <w:rPr>
          <w:rFonts w:ascii="Times New Roman" w:eastAsia="Calibri" w:hAnsi="Times New Roman" w:cs="Times New Roman"/>
          <w:sz w:val="24"/>
          <w:szCs w:val="24"/>
        </w:rPr>
        <w:t xml:space="preserve"> — до 2 мин.</w:t>
      </w:r>
    </w:p>
    <w:p w:rsidR="00552732" w:rsidRPr="0087500F" w:rsidRDefault="00552732" w:rsidP="0087500F">
      <w:pPr>
        <w:spacing w:after="0" w:line="240" w:lineRule="auto"/>
        <w:jc w:val="both"/>
        <w:rPr>
          <w:rFonts w:ascii="Times New Roman" w:eastAsia="Calibri" w:hAnsi="Times New Roman" w:cs="Times New Roman"/>
          <w:sz w:val="24"/>
          <w:szCs w:val="24"/>
        </w:rPr>
      </w:pPr>
      <w:proofErr w:type="spellStart"/>
      <w:r w:rsidRPr="0087500F">
        <w:rPr>
          <w:rFonts w:ascii="Times New Roman" w:eastAsia="Calibri" w:hAnsi="Times New Roman" w:cs="Times New Roman"/>
          <w:sz w:val="24"/>
          <w:szCs w:val="24"/>
        </w:rPr>
        <w:t>Аудирование</w:t>
      </w:r>
      <w:proofErr w:type="spellEnd"/>
      <w:r w:rsidRPr="0087500F">
        <w:rPr>
          <w:rFonts w:ascii="Times New Roman" w:eastAsia="Calibri" w:hAnsi="Times New Roman" w:cs="Times New Roman"/>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87500F">
        <w:rPr>
          <w:rFonts w:ascii="Times New Roman" w:eastAsia="Calibri" w:hAnsi="Times New Roman" w:cs="Times New Roman"/>
          <w:sz w:val="24"/>
          <w:szCs w:val="24"/>
        </w:rPr>
        <w:t>аудирования</w:t>
      </w:r>
      <w:proofErr w:type="spellEnd"/>
      <w:r w:rsidRPr="0087500F">
        <w:rPr>
          <w:rFonts w:ascii="Times New Roman" w:eastAsia="Calibri" w:hAnsi="Times New Roman" w:cs="Times New Roman"/>
          <w:sz w:val="24"/>
          <w:szCs w:val="24"/>
        </w:rPr>
        <w:t>— до 1,5 мин.</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bCs/>
          <w:i/>
          <w:iCs/>
          <w:sz w:val="24"/>
          <w:szCs w:val="24"/>
        </w:rPr>
        <w:t>Чтение</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Жанры текстов: научно-популярные, публицистические, художественные, прагматические.</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Типы текстов: статья, интервью, рассказ, объявление, рецепт, меню, проспект, реклама, стихотворение и др.</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Независимо от вида чтения возможно использование двуязычного словаря.</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u w:val="single"/>
        </w:rPr>
        <w:t>Чтение с полным пониманием</w:t>
      </w:r>
      <w:r w:rsidRPr="0087500F">
        <w:rPr>
          <w:rFonts w:ascii="Times New Roman" w:eastAsia="Calibri" w:hAnsi="Times New Roman" w:cs="Times New Roman"/>
          <w:sz w:val="24"/>
          <w:szCs w:val="24"/>
        </w:rPr>
        <w:t xml:space="preserve">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около 500 слов.</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u w:val="single"/>
        </w:rPr>
        <w:t>Чтение с выборочным пониманием нужной или интересующей информации</w:t>
      </w:r>
      <w:r w:rsidRPr="0087500F">
        <w:rPr>
          <w:rFonts w:ascii="Times New Roman" w:eastAsia="Calibri" w:hAnsi="Times New Roman" w:cs="Times New Roman"/>
          <w:sz w:val="24"/>
          <w:szCs w:val="24"/>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около 350 слов.</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u w:val="single"/>
        </w:rPr>
        <w:t>Чтение с пониманием основного содержания</w:t>
      </w:r>
      <w:r w:rsidRPr="0087500F">
        <w:rPr>
          <w:rFonts w:ascii="Times New Roman" w:eastAsia="Calibri" w:hAnsi="Times New Roman" w:cs="Times New Roman"/>
          <w:sz w:val="24"/>
          <w:szCs w:val="24"/>
        </w:rPr>
        <w:t xml:space="preserve"> осуществляется на несложных аутентичных материалах с ориентацией на выделенное предметное содержание, включающих некоторое количество незнакомых слов. Объём текстов для чтения —600 -700 слов.</w:t>
      </w:r>
    </w:p>
    <w:p w:rsidR="00552732" w:rsidRPr="0087500F" w:rsidRDefault="00552732" w:rsidP="0087500F">
      <w:pPr>
        <w:spacing w:after="0" w:line="240" w:lineRule="auto"/>
        <w:jc w:val="both"/>
        <w:rPr>
          <w:rFonts w:ascii="Times New Roman" w:eastAsia="Calibri" w:hAnsi="Times New Roman" w:cs="Times New Roman"/>
          <w:b/>
          <w:bCs/>
          <w:i/>
          <w:iCs/>
          <w:sz w:val="24"/>
          <w:szCs w:val="24"/>
        </w:rPr>
      </w:pPr>
      <w:r w:rsidRPr="0087500F">
        <w:rPr>
          <w:rFonts w:ascii="Times New Roman" w:eastAsia="Calibri" w:hAnsi="Times New Roman" w:cs="Times New Roman"/>
          <w:b/>
          <w:bCs/>
          <w:i/>
          <w:iCs/>
          <w:sz w:val="24"/>
          <w:szCs w:val="24"/>
        </w:rPr>
        <w:t>Письменная речь</w:t>
      </w:r>
    </w:p>
    <w:p w:rsidR="00552732" w:rsidRPr="0087500F" w:rsidRDefault="00552732" w:rsidP="0087500F">
      <w:pPr>
        <w:spacing w:after="0" w:line="240" w:lineRule="auto"/>
        <w:jc w:val="both"/>
        <w:rPr>
          <w:rFonts w:ascii="Times New Roman" w:eastAsia="Calibri" w:hAnsi="Times New Roman" w:cs="Times New Roman"/>
          <w:bCs/>
          <w:iCs/>
          <w:sz w:val="24"/>
          <w:szCs w:val="24"/>
        </w:rPr>
      </w:pPr>
      <w:r w:rsidRPr="0087500F">
        <w:rPr>
          <w:rFonts w:ascii="Times New Roman" w:eastAsia="Calibri" w:hAnsi="Times New Roman" w:cs="Times New Roman"/>
          <w:bCs/>
          <w:iCs/>
          <w:sz w:val="24"/>
          <w:szCs w:val="24"/>
        </w:rPr>
        <w:t>Дальнейшее развитие и совершенствование письменной речи, а именно умений:</w:t>
      </w:r>
    </w:p>
    <w:p w:rsidR="00552732" w:rsidRPr="0087500F" w:rsidRDefault="00552732" w:rsidP="0087500F">
      <w:pPr>
        <w:pStyle w:val="a3"/>
        <w:numPr>
          <w:ilvl w:val="0"/>
          <w:numId w:val="10"/>
        </w:numPr>
        <w:spacing w:after="0" w:line="240" w:lineRule="auto"/>
        <w:jc w:val="both"/>
        <w:rPr>
          <w:rFonts w:ascii="Times New Roman" w:hAnsi="Times New Roman"/>
          <w:sz w:val="24"/>
          <w:szCs w:val="24"/>
        </w:rPr>
      </w:pPr>
      <w:r w:rsidRPr="0087500F">
        <w:rPr>
          <w:rFonts w:ascii="Times New Roman" w:hAnsi="Times New Roman"/>
          <w:sz w:val="24"/>
          <w:szCs w:val="24"/>
        </w:rPr>
        <w:t>писать короткие поздравления с днем рождения и другими праздниками, выражать пожелания (объёмом 30—40 слов, включая адрес);</w:t>
      </w:r>
    </w:p>
    <w:p w:rsidR="00552732" w:rsidRPr="0087500F" w:rsidRDefault="00552732" w:rsidP="0087500F">
      <w:pPr>
        <w:pStyle w:val="a3"/>
        <w:numPr>
          <w:ilvl w:val="0"/>
          <w:numId w:val="10"/>
        </w:numPr>
        <w:spacing w:after="0" w:line="240" w:lineRule="auto"/>
        <w:jc w:val="both"/>
        <w:rPr>
          <w:rFonts w:ascii="Times New Roman" w:hAnsi="Times New Roman"/>
          <w:sz w:val="24"/>
          <w:szCs w:val="24"/>
        </w:rPr>
      </w:pPr>
      <w:r w:rsidRPr="0087500F">
        <w:rPr>
          <w:rFonts w:ascii="Times New Roman" w:hAnsi="Times New Roman"/>
          <w:sz w:val="24"/>
          <w:szCs w:val="24"/>
        </w:rPr>
        <w:t>заполнять формуляры, бланки (указывать имя, фамилию, пол, гражданство, адрес);</w:t>
      </w:r>
    </w:p>
    <w:p w:rsidR="00552732" w:rsidRPr="0087500F" w:rsidRDefault="00552732" w:rsidP="0087500F">
      <w:pPr>
        <w:pStyle w:val="a3"/>
        <w:numPr>
          <w:ilvl w:val="0"/>
          <w:numId w:val="10"/>
        </w:numPr>
        <w:spacing w:after="0" w:line="240" w:lineRule="auto"/>
        <w:jc w:val="both"/>
        <w:rPr>
          <w:rFonts w:ascii="Times New Roman" w:hAnsi="Times New Roman"/>
          <w:sz w:val="24"/>
          <w:szCs w:val="24"/>
        </w:rPr>
      </w:pPr>
      <w:r w:rsidRPr="0087500F">
        <w:rPr>
          <w:rFonts w:ascii="Times New Roman" w:hAnsi="Times New Roman"/>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100- 120 слов, включая адрес;</w:t>
      </w:r>
    </w:p>
    <w:p w:rsidR="00552732" w:rsidRPr="0087500F" w:rsidRDefault="00552732" w:rsidP="0087500F">
      <w:pPr>
        <w:pStyle w:val="a3"/>
        <w:numPr>
          <w:ilvl w:val="0"/>
          <w:numId w:val="10"/>
        </w:numPr>
        <w:spacing w:after="0" w:line="240" w:lineRule="auto"/>
        <w:jc w:val="both"/>
        <w:rPr>
          <w:rFonts w:ascii="Times New Roman" w:hAnsi="Times New Roman"/>
          <w:sz w:val="24"/>
          <w:szCs w:val="24"/>
        </w:rPr>
      </w:pPr>
      <w:r w:rsidRPr="0087500F">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b/>
          <w:sz w:val="24"/>
          <w:szCs w:val="24"/>
        </w:rPr>
        <w:t>Языковые знания и навыки</w:t>
      </w:r>
    </w:p>
    <w:p w:rsidR="00552732" w:rsidRPr="0087500F" w:rsidRDefault="00552732" w:rsidP="0087500F">
      <w:pPr>
        <w:spacing w:after="0" w:line="240" w:lineRule="auto"/>
        <w:jc w:val="both"/>
        <w:rPr>
          <w:rFonts w:ascii="Times New Roman" w:eastAsia="Calibri" w:hAnsi="Times New Roman" w:cs="Times New Roman"/>
          <w:bCs/>
          <w:iCs/>
          <w:sz w:val="24"/>
          <w:szCs w:val="24"/>
          <w:u w:val="single"/>
        </w:rPr>
      </w:pPr>
      <w:r w:rsidRPr="0087500F">
        <w:rPr>
          <w:rFonts w:ascii="Times New Roman" w:eastAsia="Calibri" w:hAnsi="Times New Roman" w:cs="Times New Roman"/>
          <w:bCs/>
          <w:iCs/>
          <w:sz w:val="24"/>
          <w:szCs w:val="24"/>
          <w:u w:val="single"/>
        </w:rPr>
        <w:t>Орфография и пунктуация</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 xml:space="preserve">Навыки адекватного произношения и различения на слух всех звуков </w:t>
      </w:r>
      <w:r w:rsidR="00DB5CAE">
        <w:rPr>
          <w:rFonts w:ascii="Times New Roman" w:eastAsia="Calibri" w:hAnsi="Times New Roman" w:cs="Times New Roman"/>
          <w:sz w:val="24"/>
          <w:szCs w:val="24"/>
        </w:rPr>
        <w:t>англий</w:t>
      </w:r>
      <w:r w:rsidRPr="0087500F">
        <w:rPr>
          <w:rFonts w:ascii="Times New Roman" w:eastAsia="Calibri" w:hAnsi="Times New Roman" w:cs="Times New Roman"/>
          <w:sz w:val="24"/>
          <w:szCs w:val="24"/>
        </w:rPr>
        <w:t>ского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552732" w:rsidRPr="0087500F" w:rsidRDefault="00552732" w:rsidP="0087500F">
      <w:pPr>
        <w:spacing w:after="0" w:line="240" w:lineRule="auto"/>
        <w:jc w:val="both"/>
        <w:rPr>
          <w:rFonts w:ascii="Times New Roman" w:eastAsia="Calibri" w:hAnsi="Times New Roman" w:cs="Times New Roman"/>
          <w:bCs/>
          <w:iCs/>
          <w:sz w:val="24"/>
          <w:szCs w:val="24"/>
        </w:rPr>
      </w:pPr>
      <w:r w:rsidRPr="0087500F">
        <w:rPr>
          <w:rFonts w:ascii="Times New Roman" w:eastAsia="Calibri" w:hAnsi="Times New Roman" w:cs="Times New Roman"/>
          <w:bCs/>
          <w:iCs/>
          <w:sz w:val="24"/>
          <w:szCs w:val="24"/>
          <w:u w:val="single"/>
        </w:rPr>
        <w:t>Лексическая сторона речи</w:t>
      </w:r>
    </w:p>
    <w:p w:rsidR="00552732" w:rsidRPr="0087500F" w:rsidRDefault="00552732" w:rsidP="0087500F">
      <w:pPr>
        <w:spacing w:after="0" w:line="240" w:lineRule="auto"/>
        <w:jc w:val="both"/>
        <w:rPr>
          <w:rFonts w:ascii="Times New Roman" w:eastAsia="Calibri" w:hAnsi="Times New Roman" w:cs="Times New Roman"/>
          <w:bCs/>
          <w:iCs/>
          <w:sz w:val="24"/>
          <w:szCs w:val="24"/>
          <w:u w:val="single"/>
        </w:rPr>
      </w:pPr>
      <w:r w:rsidRPr="0087500F">
        <w:rPr>
          <w:rFonts w:ascii="Times New Roman" w:eastAsia="Calibri" w:hAnsi="Times New Roman" w:cs="Times New Roman"/>
          <w:bCs/>
          <w:iCs/>
          <w:sz w:val="24"/>
          <w:szCs w:val="24"/>
        </w:rPr>
        <w:lastRenderedPageBreak/>
        <w:t>Навыки распознавания и употребления в речи лексических единиц, обслуживающих ситуации общения в рамках тематики основной школы, в том числе наиболее устойчивых словосочетаний, оценочной лексики, реплик - 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552732" w:rsidRPr="0087500F" w:rsidRDefault="00552732" w:rsidP="0087500F">
      <w:pPr>
        <w:spacing w:after="0" w:line="240" w:lineRule="auto"/>
        <w:jc w:val="both"/>
        <w:rPr>
          <w:rFonts w:ascii="Times New Roman" w:eastAsia="Calibri" w:hAnsi="Times New Roman" w:cs="Times New Roman"/>
          <w:bCs/>
          <w:iCs/>
          <w:sz w:val="24"/>
          <w:szCs w:val="24"/>
          <w:u w:val="single"/>
        </w:rPr>
      </w:pPr>
      <w:r w:rsidRPr="0087500F">
        <w:rPr>
          <w:rFonts w:ascii="Times New Roman" w:eastAsia="Calibri" w:hAnsi="Times New Roman" w:cs="Times New Roman"/>
          <w:bCs/>
          <w:iCs/>
          <w:sz w:val="24"/>
          <w:szCs w:val="24"/>
          <w:u w:val="single"/>
        </w:rPr>
        <w:t>Грамматическая сторона речи</w:t>
      </w:r>
    </w:p>
    <w:p w:rsidR="00552732" w:rsidRPr="0087500F" w:rsidRDefault="00552732" w:rsidP="0087500F">
      <w:pPr>
        <w:spacing w:after="0" w:line="240" w:lineRule="auto"/>
        <w:ind w:firstLine="709"/>
        <w:jc w:val="both"/>
        <w:rPr>
          <w:rFonts w:ascii="Times New Roman" w:eastAsia="Calibri" w:hAnsi="Times New Roman" w:cs="Times New Roman"/>
          <w:b/>
          <w:sz w:val="24"/>
          <w:szCs w:val="24"/>
        </w:rPr>
      </w:pPr>
      <w:r w:rsidRPr="0087500F">
        <w:rPr>
          <w:rFonts w:ascii="Times New Roman" w:eastAsia="Calibri" w:hAnsi="Times New Roman" w:cs="Times New Roman"/>
          <w:sz w:val="24"/>
          <w:szCs w:val="24"/>
        </w:rPr>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использование прямого и обратного порядка слов. Навыки </w:t>
      </w:r>
      <w:proofErr w:type="spellStart"/>
      <w:r w:rsidRPr="0087500F">
        <w:rPr>
          <w:rFonts w:ascii="Times New Roman" w:eastAsia="Calibri" w:hAnsi="Times New Roman" w:cs="Times New Roman"/>
          <w:sz w:val="24"/>
          <w:szCs w:val="24"/>
        </w:rPr>
        <w:t>распознования</w:t>
      </w:r>
      <w:proofErr w:type="spellEnd"/>
      <w:r w:rsidRPr="0087500F">
        <w:rPr>
          <w:rFonts w:ascii="Times New Roman" w:eastAsia="Calibri" w:hAnsi="Times New Roman" w:cs="Times New Roman"/>
          <w:sz w:val="24"/>
          <w:szCs w:val="24"/>
        </w:rPr>
        <w:t xml:space="preserve"> и употребления в речи перечисленных грамматических явлений. Знание признаков и навыки распознавания и употребления в речи глаголов в наиболее употребительных временных форм действительного и страдательного залогов, модальных глаголов и их эквивалентов, существительных, артиклей, относительных, неопределённых/ </w:t>
      </w:r>
      <w:proofErr w:type="spellStart"/>
      <w:r w:rsidRPr="0087500F">
        <w:rPr>
          <w:rFonts w:ascii="Times New Roman" w:eastAsia="Calibri" w:hAnsi="Times New Roman" w:cs="Times New Roman"/>
          <w:sz w:val="24"/>
          <w:szCs w:val="24"/>
        </w:rPr>
        <w:t>неопределённоличных</w:t>
      </w:r>
      <w:proofErr w:type="spellEnd"/>
      <w:r w:rsidRPr="0087500F">
        <w:rPr>
          <w:rFonts w:ascii="Times New Roman" w:eastAsia="Calibri" w:hAnsi="Times New Roman" w:cs="Times New Roman"/>
          <w:sz w:val="24"/>
          <w:szCs w:val="24"/>
        </w:rPr>
        <w:t xml:space="preserve">, притяжательных, указательных местоимений, прилагательных, наречий, степеней сравнения прилагательных и наречий, предлогов, количественных и порядковых числительных. </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sz w:val="24"/>
          <w:szCs w:val="24"/>
        </w:rPr>
        <w:t>Социокультурные знания и умения</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w:t>
      </w:r>
      <w:r w:rsidR="00DB5CAE">
        <w:rPr>
          <w:rFonts w:ascii="Times New Roman" w:eastAsia="Calibri" w:hAnsi="Times New Roman" w:cs="Times New Roman"/>
          <w:sz w:val="24"/>
          <w:szCs w:val="24"/>
        </w:rPr>
        <w:t>англий</w:t>
      </w:r>
      <w:r w:rsidRPr="0087500F">
        <w:rPr>
          <w:rFonts w:ascii="Times New Roman" w:eastAsia="Calibri" w:hAnsi="Times New Roman" w:cs="Times New Roman"/>
          <w:sz w:val="24"/>
          <w:szCs w:val="24"/>
        </w:rPr>
        <w:t xml:space="preserve">ского языка, полученные на уроках иностранного языка и в процессе изучения других предметов (знания </w:t>
      </w:r>
      <w:proofErr w:type="spellStart"/>
      <w:r w:rsidRPr="0087500F">
        <w:rPr>
          <w:rFonts w:ascii="Times New Roman" w:eastAsia="Calibri" w:hAnsi="Times New Roman" w:cs="Times New Roman"/>
          <w:sz w:val="24"/>
          <w:szCs w:val="24"/>
        </w:rPr>
        <w:t>межпредметного</w:t>
      </w:r>
      <w:proofErr w:type="spellEnd"/>
      <w:r w:rsidRPr="0087500F">
        <w:rPr>
          <w:rFonts w:ascii="Times New Roman" w:eastAsia="Calibri" w:hAnsi="Times New Roman" w:cs="Times New Roman"/>
          <w:sz w:val="24"/>
          <w:szCs w:val="24"/>
        </w:rPr>
        <w:t xml:space="preserve"> характера).</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sz w:val="24"/>
          <w:szCs w:val="24"/>
        </w:rPr>
        <w:t>Это предполагает овладение:</w:t>
      </w:r>
    </w:p>
    <w:p w:rsidR="00552732" w:rsidRPr="0087500F" w:rsidRDefault="00552732" w:rsidP="0087500F">
      <w:pPr>
        <w:pStyle w:val="a3"/>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знаниями о значении родного и иностранного языков в современном мире;</w:t>
      </w:r>
    </w:p>
    <w:p w:rsidR="00552732" w:rsidRPr="0087500F" w:rsidRDefault="00552732" w:rsidP="0087500F">
      <w:pPr>
        <w:pStyle w:val="a3"/>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 xml:space="preserve">сведениями о социокультурном портрете стран, говорящих на </w:t>
      </w:r>
      <w:r w:rsidR="00DB5CAE">
        <w:rPr>
          <w:rFonts w:ascii="Times New Roman" w:hAnsi="Times New Roman"/>
          <w:sz w:val="24"/>
          <w:szCs w:val="24"/>
        </w:rPr>
        <w:t>англий</w:t>
      </w:r>
      <w:r w:rsidRPr="0087500F">
        <w:rPr>
          <w:rFonts w:ascii="Times New Roman" w:hAnsi="Times New Roman"/>
          <w:sz w:val="24"/>
          <w:szCs w:val="24"/>
        </w:rPr>
        <w:t>ском языке, их символике и культурном наследии;</w:t>
      </w:r>
    </w:p>
    <w:p w:rsidR="00552732" w:rsidRPr="0087500F" w:rsidRDefault="00552732" w:rsidP="0087500F">
      <w:pPr>
        <w:pStyle w:val="a3"/>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употребительной фоновой лексикой и реалиями страны изучаемого языка: традициями (в питании,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552732" w:rsidRPr="0087500F" w:rsidRDefault="00552732" w:rsidP="0087500F">
      <w:pPr>
        <w:pStyle w:val="a3"/>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 xml:space="preserve">представлением о сходстве и различиях в традициях своей страны и стран изучаемого языка; об особенностях их образа жизни, быта, культуры стран, говорящих на </w:t>
      </w:r>
      <w:r w:rsidR="00DB5CAE">
        <w:rPr>
          <w:rFonts w:ascii="Times New Roman" w:hAnsi="Times New Roman"/>
          <w:sz w:val="24"/>
          <w:szCs w:val="24"/>
        </w:rPr>
        <w:t>англий</w:t>
      </w:r>
      <w:r w:rsidRPr="0087500F">
        <w:rPr>
          <w:rFonts w:ascii="Times New Roman" w:hAnsi="Times New Roman"/>
          <w:sz w:val="24"/>
          <w:szCs w:val="24"/>
        </w:rPr>
        <w:t>ском языке (всемирно известных достопримечательностях, выдающихся людях и их вкладе в мировую культуру);</w:t>
      </w:r>
    </w:p>
    <w:p w:rsidR="00552732" w:rsidRPr="0087500F" w:rsidRDefault="00552732" w:rsidP="0087500F">
      <w:pPr>
        <w:pStyle w:val="a3"/>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 xml:space="preserve">знанием некоторых образцов художественной литературы (авторы, герои, события) на </w:t>
      </w:r>
      <w:r w:rsidR="00DB5CAE">
        <w:rPr>
          <w:rFonts w:ascii="Times New Roman" w:hAnsi="Times New Roman"/>
          <w:sz w:val="24"/>
          <w:szCs w:val="24"/>
        </w:rPr>
        <w:t>англий</w:t>
      </w:r>
      <w:r w:rsidRPr="0087500F">
        <w:rPr>
          <w:rFonts w:ascii="Times New Roman" w:hAnsi="Times New Roman"/>
          <w:sz w:val="24"/>
          <w:szCs w:val="24"/>
        </w:rPr>
        <w:t>ском языке;</w:t>
      </w:r>
    </w:p>
    <w:p w:rsidR="00552732" w:rsidRPr="0087500F" w:rsidRDefault="00552732" w:rsidP="0087500F">
      <w:pPr>
        <w:pStyle w:val="a3"/>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говорящих на </w:t>
      </w:r>
      <w:r w:rsidR="00DB5CAE">
        <w:rPr>
          <w:rFonts w:ascii="Times New Roman" w:hAnsi="Times New Roman"/>
          <w:sz w:val="24"/>
          <w:szCs w:val="24"/>
        </w:rPr>
        <w:t>англий</w:t>
      </w:r>
      <w:r w:rsidRPr="0087500F">
        <w:rPr>
          <w:rFonts w:ascii="Times New Roman" w:hAnsi="Times New Roman"/>
          <w:sz w:val="24"/>
          <w:szCs w:val="24"/>
        </w:rPr>
        <w:t>ском языке (реплики-клише, наиболее распространённую оценочную лексику);</w:t>
      </w:r>
    </w:p>
    <w:p w:rsidR="00552732" w:rsidRPr="0087500F" w:rsidRDefault="00552732" w:rsidP="0087500F">
      <w:pPr>
        <w:pStyle w:val="a3"/>
        <w:numPr>
          <w:ilvl w:val="0"/>
          <w:numId w:val="11"/>
        </w:numPr>
        <w:spacing w:after="0" w:line="240" w:lineRule="auto"/>
        <w:jc w:val="both"/>
        <w:rPr>
          <w:rFonts w:ascii="Times New Roman" w:hAnsi="Times New Roman"/>
          <w:sz w:val="24"/>
          <w:szCs w:val="24"/>
        </w:rPr>
      </w:pPr>
      <w:r w:rsidRPr="0087500F">
        <w:rPr>
          <w:rFonts w:ascii="Times New Roman" w:hAnsi="Times New Roman"/>
          <w:sz w:val="24"/>
          <w:szCs w:val="24"/>
        </w:rPr>
        <w:t xml:space="preserve">умениями представлять родную страну и культуру на </w:t>
      </w:r>
      <w:r w:rsidR="00DB5CAE">
        <w:rPr>
          <w:rFonts w:ascii="Times New Roman" w:hAnsi="Times New Roman"/>
          <w:sz w:val="24"/>
          <w:szCs w:val="24"/>
        </w:rPr>
        <w:t>англий</w:t>
      </w:r>
      <w:r w:rsidRPr="0087500F">
        <w:rPr>
          <w:rFonts w:ascii="Times New Roman" w:hAnsi="Times New Roman"/>
          <w:sz w:val="24"/>
          <w:szCs w:val="24"/>
        </w:rPr>
        <w:t>ском языке; оказывать помощь зарубежным гостям в нашей стране в ситуациях повседневного общения.</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sz w:val="24"/>
          <w:szCs w:val="24"/>
        </w:rPr>
        <w:t>Компенсаторные умения</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Совершенствуются умения:</w:t>
      </w:r>
    </w:p>
    <w:p w:rsidR="00552732" w:rsidRPr="0087500F" w:rsidRDefault="00552732" w:rsidP="0087500F">
      <w:pPr>
        <w:pStyle w:val="a3"/>
        <w:numPr>
          <w:ilvl w:val="0"/>
          <w:numId w:val="12"/>
        </w:numPr>
        <w:spacing w:after="0" w:line="240" w:lineRule="auto"/>
        <w:jc w:val="both"/>
        <w:rPr>
          <w:rFonts w:ascii="Times New Roman" w:hAnsi="Times New Roman"/>
          <w:sz w:val="24"/>
          <w:szCs w:val="24"/>
        </w:rPr>
      </w:pPr>
      <w:r w:rsidRPr="0087500F">
        <w:rPr>
          <w:rFonts w:ascii="Times New Roman" w:hAnsi="Times New Roman"/>
          <w:sz w:val="24"/>
          <w:szCs w:val="24"/>
        </w:rPr>
        <w:t>переспрашивать, просить повторить, уточняя значение незнакомых слов;</w:t>
      </w:r>
    </w:p>
    <w:p w:rsidR="00552732" w:rsidRPr="0087500F" w:rsidRDefault="00552732" w:rsidP="0087500F">
      <w:pPr>
        <w:pStyle w:val="a3"/>
        <w:numPr>
          <w:ilvl w:val="0"/>
          <w:numId w:val="12"/>
        </w:numPr>
        <w:spacing w:after="0" w:line="240" w:lineRule="auto"/>
        <w:jc w:val="both"/>
        <w:rPr>
          <w:rFonts w:ascii="Times New Roman" w:hAnsi="Times New Roman"/>
          <w:sz w:val="24"/>
          <w:szCs w:val="24"/>
        </w:rPr>
      </w:pPr>
      <w:r w:rsidRPr="0087500F">
        <w:rPr>
          <w:rFonts w:ascii="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552732" w:rsidRPr="0087500F" w:rsidRDefault="00552732" w:rsidP="0087500F">
      <w:pPr>
        <w:pStyle w:val="a3"/>
        <w:numPr>
          <w:ilvl w:val="0"/>
          <w:numId w:val="12"/>
        </w:numPr>
        <w:spacing w:after="0" w:line="240" w:lineRule="auto"/>
        <w:jc w:val="both"/>
        <w:rPr>
          <w:rFonts w:ascii="Times New Roman" w:hAnsi="Times New Roman"/>
          <w:sz w:val="24"/>
          <w:szCs w:val="24"/>
        </w:rPr>
      </w:pPr>
      <w:r w:rsidRPr="0087500F">
        <w:rPr>
          <w:rFonts w:ascii="Times New Roman" w:hAnsi="Times New Roman"/>
          <w:sz w:val="24"/>
          <w:szCs w:val="24"/>
        </w:rPr>
        <w:t>прогнозировать содержание текста на основе заголовка, предварительно поставленных вопросов;</w:t>
      </w:r>
    </w:p>
    <w:p w:rsidR="00552732" w:rsidRPr="0087500F" w:rsidRDefault="00552732" w:rsidP="0087500F">
      <w:pPr>
        <w:pStyle w:val="a3"/>
        <w:numPr>
          <w:ilvl w:val="0"/>
          <w:numId w:val="12"/>
        </w:numPr>
        <w:spacing w:after="0" w:line="240" w:lineRule="auto"/>
        <w:jc w:val="both"/>
        <w:rPr>
          <w:rFonts w:ascii="Times New Roman" w:hAnsi="Times New Roman"/>
          <w:sz w:val="24"/>
          <w:szCs w:val="24"/>
        </w:rPr>
      </w:pPr>
      <w:r w:rsidRPr="0087500F">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552732" w:rsidRPr="0087500F" w:rsidRDefault="00552732" w:rsidP="0087500F">
      <w:pPr>
        <w:pStyle w:val="a3"/>
        <w:numPr>
          <w:ilvl w:val="0"/>
          <w:numId w:val="12"/>
        </w:numPr>
        <w:spacing w:after="0" w:line="240" w:lineRule="auto"/>
        <w:jc w:val="both"/>
        <w:rPr>
          <w:rFonts w:ascii="Times New Roman" w:hAnsi="Times New Roman"/>
          <w:sz w:val="24"/>
          <w:szCs w:val="24"/>
        </w:rPr>
      </w:pPr>
      <w:r w:rsidRPr="0087500F">
        <w:rPr>
          <w:rFonts w:ascii="Times New Roman" w:hAnsi="Times New Roman"/>
          <w:sz w:val="24"/>
          <w:szCs w:val="24"/>
        </w:rPr>
        <w:t>использовать синонимы, антонимы, описания понятий при дефиците языковых средств.</w:t>
      </w:r>
    </w:p>
    <w:p w:rsidR="00552732" w:rsidRPr="0087500F" w:rsidRDefault="00552732" w:rsidP="0087500F">
      <w:pPr>
        <w:spacing w:after="0" w:line="240" w:lineRule="auto"/>
        <w:jc w:val="both"/>
        <w:rPr>
          <w:rFonts w:ascii="Times New Roman" w:eastAsia="Calibri" w:hAnsi="Times New Roman" w:cs="Times New Roman"/>
          <w:sz w:val="24"/>
          <w:szCs w:val="24"/>
        </w:rPr>
      </w:pPr>
      <w:proofErr w:type="spellStart"/>
      <w:r w:rsidRPr="0087500F">
        <w:rPr>
          <w:rFonts w:ascii="Times New Roman" w:eastAsia="Calibri" w:hAnsi="Times New Roman" w:cs="Times New Roman"/>
          <w:b/>
          <w:sz w:val="24"/>
          <w:szCs w:val="24"/>
        </w:rPr>
        <w:lastRenderedPageBreak/>
        <w:t>Общеучебные</w:t>
      </w:r>
      <w:proofErr w:type="spellEnd"/>
      <w:r w:rsidRPr="0087500F">
        <w:rPr>
          <w:rFonts w:ascii="Times New Roman" w:eastAsia="Calibri" w:hAnsi="Times New Roman" w:cs="Times New Roman"/>
          <w:b/>
          <w:sz w:val="24"/>
          <w:szCs w:val="24"/>
        </w:rPr>
        <w:t xml:space="preserve"> умения и универсальные способы деятельности</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Формируются и совершенствуются умения:</w:t>
      </w:r>
    </w:p>
    <w:p w:rsidR="00552732" w:rsidRPr="0087500F" w:rsidRDefault="00552732" w:rsidP="0087500F">
      <w:pPr>
        <w:pStyle w:val="a3"/>
        <w:numPr>
          <w:ilvl w:val="0"/>
          <w:numId w:val="13"/>
        </w:numPr>
        <w:spacing w:after="0" w:line="240" w:lineRule="auto"/>
        <w:jc w:val="both"/>
        <w:rPr>
          <w:rFonts w:ascii="Times New Roman" w:hAnsi="Times New Roman"/>
          <w:sz w:val="24"/>
          <w:szCs w:val="24"/>
        </w:rPr>
      </w:pPr>
      <w:r w:rsidRPr="0087500F">
        <w:rPr>
          <w:rFonts w:ascii="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552732" w:rsidRPr="0087500F" w:rsidRDefault="00552732" w:rsidP="0087500F">
      <w:pPr>
        <w:pStyle w:val="a3"/>
        <w:numPr>
          <w:ilvl w:val="0"/>
          <w:numId w:val="13"/>
        </w:numPr>
        <w:spacing w:after="0" w:line="240" w:lineRule="auto"/>
        <w:jc w:val="both"/>
        <w:rPr>
          <w:rFonts w:ascii="Times New Roman" w:hAnsi="Times New Roman"/>
          <w:sz w:val="24"/>
          <w:szCs w:val="24"/>
        </w:rPr>
      </w:pPr>
      <w:r w:rsidRPr="0087500F">
        <w:rPr>
          <w:rFonts w:ascii="Times New Roman" w:hAnsi="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552732" w:rsidRPr="0087500F" w:rsidRDefault="00552732" w:rsidP="0087500F">
      <w:pPr>
        <w:pStyle w:val="a3"/>
        <w:numPr>
          <w:ilvl w:val="0"/>
          <w:numId w:val="13"/>
        </w:numPr>
        <w:spacing w:after="0" w:line="240" w:lineRule="auto"/>
        <w:jc w:val="both"/>
        <w:rPr>
          <w:rFonts w:ascii="Times New Roman" w:hAnsi="Times New Roman"/>
          <w:sz w:val="24"/>
          <w:szCs w:val="24"/>
        </w:rPr>
      </w:pPr>
      <w:r w:rsidRPr="0087500F">
        <w:rPr>
          <w:rFonts w:ascii="Times New Roman" w:hAnsi="Times New Roman"/>
          <w:sz w:val="24"/>
          <w:szCs w:val="24"/>
        </w:rPr>
        <w:t xml:space="preserve">работать с разными источниками на </w:t>
      </w:r>
      <w:r w:rsidR="00DB5CAE">
        <w:rPr>
          <w:rFonts w:ascii="Times New Roman" w:hAnsi="Times New Roman"/>
          <w:sz w:val="24"/>
          <w:szCs w:val="24"/>
        </w:rPr>
        <w:t>англий</w:t>
      </w:r>
      <w:r w:rsidRPr="0087500F">
        <w:rPr>
          <w:rFonts w:ascii="Times New Roman" w:hAnsi="Times New Roman"/>
          <w:sz w:val="24"/>
          <w:szCs w:val="24"/>
        </w:rPr>
        <w:t>ском языке: справочными материалами, словарями, интернет- ресурсами, литературой;</w:t>
      </w:r>
    </w:p>
    <w:p w:rsidR="00552732" w:rsidRPr="0087500F" w:rsidRDefault="00552732" w:rsidP="0087500F">
      <w:pPr>
        <w:pStyle w:val="a3"/>
        <w:numPr>
          <w:ilvl w:val="0"/>
          <w:numId w:val="13"/>
        </w:numPr>
        <w:spacing w:after="0" w:line="240" w:lineRule="auto"/>
        <w:jc w:val="both"/>
        <w:rPr>
          <w:rFonts w:ascii="Times New Roman" w:hAnsi="Times New Roman"/>
          <w:sz w:val="24"/>
          <w:szCs w:val="24"/>
        </w:rPr>
      </w:pPr>
      <w:r w:rsidRPr="0087500F">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разработка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552732" w:rsidRPr="0087500F" w:rsidRDefault="00552732" w:rsidP="0087500F">
      <w:pPr>
        <w:pStyle w:val="a3"/>
        <w:numPr>
          <w:ilvl w:val="0"/>
          <w:numId w:val="13"/>
        </w:numPr>
        <w:spacing w:after="0" w:line="240" w:lineRule="auto"/>
        <w:jc w:val="both"/>
        <w:rPr>
          <w:rFonts w:ascii="Times New Roman" w:hAnsi="Times New Roman"/>
          <w:sz w:val="24"/>
          <w:szCs w:val="24"/>
        </w:rPr>
      </w:pPr>
      <w:r w:rsidRPr="0087500F">
        <w:rPr>
          <w:rFonts w:ascii="Times New Roman" w:hAnsi="Times New Roman"/>
          <w:sz w:val="24"/>
          <w:szCs w:val="24"/>
        </w:rPr>
        <w:t>самостоятельно работать, рационально организовывая свой труд в классе и дома.</w:t>
      </w:r>
    </w:p>
    <w:p w:rsidR="00552732" w:rsidRPr="0087500F" w:rsidRDefault="00552732" w:rsidP="0087500F">
      <w:pPr>
        <w:spacing w:after="0" w:line="240" w:lineRule="auto"/>
        <w:jc w:val="both"/>
        <w:rPr>
          <w:rFonts w:ascii="Times New Roman" w:eastAsia="Calibri" w:hAnsi="Times New Roman" w:cs="Times New Roman"/>
          <w:b/>
          <w:sz w:val="24"/>
          <w:szCs w:val="24"/>
        </w:rPr>
      </w:pPr>
      <w:r w:rsidRPr="0087500F">
        <w:rPr>
          <w:rFonts w:ascii="Times New Roman" w:eastAsia="Calibri" w:hAnsi="Times New Roman" w:cs="Times New Roman"/>
          <w:b/>
          <w:sz w:val="24"/>
          <w:szCs w:val="24"/>
        </w:rPr>
        <w:t>Специальные учебные умения</w:t>
      </w:r>
    </w:p>
    <w:p w:rsidR="00552732" w:rsidRPr="0087500F" w:rsidRDefault="00552732" w:rsidP="0087500F">
      <w:pPr>
        <w:spacing w:after="0" w:line="240" w:lineRule="auto"/>
        <w:jc w:val="both"/>
        <w:rPr>
          <w:rFonts w:ascii="Times New Roman" w:eastAsia="Calibri" w:hAnsi="Times New Roman" w:cs="Times New Roman"/>
          <w:sz w:val="24"/>
          <w:szCs w:val="24"/>
        </w:rPr>
      </w:pPr>
      <w:r w:rsidRPr="0087500F">
        <w:rPr>
          <w:rFonts w:ascii="Times New Roman" w:eastAsia="Calibri" w:hAnsi="Times New Roman" w:cs="Times New Roman"/>
          <w:sz w:val="24"/>
          <w:szCs w:val="24"/>
        </w:rPr>
        <w:t>Формируются и совершенствуются умения:</w:t>
      </w:r>
    </w:p>
    <w:p w:rsidR="00552732" w:rsidRPr="0087500F" w:rsidRDefault="00552732" w:rsidP="0087500F">
      <w:pPr>
        <w:pStyle w:val="a3"/>
        <w:numPr>
          <w:ilvl w:val="0"/>
          <w:numId w:val="14"/>
        </w:numPr>
        <w:spacing w:after="0" w:line="240" w:lineRule="auto"/>
        <w:jc w:val="both"/>
        <w:rPr>
          <w:rFonts w:ascii="Times New Roman" w:hAnsi="Times New Roman"/>
          <w:sz w:val="24"/>
          <w:szCs w:val="24"/>
        </w:rPr>
      </w:pPr>
      <w:r w:rsidRPr="0087500F">
        <w:rPr>
          <w:rFonts w:ascii="Times New Roman" w:hAnsi="Times New Roman"/>
          <w:sz w:val="24"/>
          <w:szCs w:val="24"/>
        </w:rPr>
        <w:t>находить ключевые слова и социокультурные реалии при работе с текстом;</w:t>
      </w:r>
    </w:p>
    <w:p w:rsidR="00552732" w:rsidRPr="0087500F" w:rsidRDefault="00552732" w:rsidP="0087500F">
      <w:pPr>
        <w:pStyle w:val="a3"/>
        <w:numPr>
          <w:ilvl w:val="0"/>
          <w:numId w:val="14"/>
        </w:numPr>
        <w:spacing w:after="0" w:line="240" w:lineRule="auto"/>
        <w:jc w:val="both"/>
        <w:rPr>
          <w:rFonts w:ascii="Times New Roman" w:hAnsi="Times New Roman"/>
          <w:sz w:val="24"/>
          <w:szCs w:val="24"/>
        </w:rPr>
      </w:pPr>
      <w:proofErr w:type="spellStart"/>
      <w:r w:rsidRPr="0087500F">
        <w:rPr>
          <w:rFonts w:ascii="Times New Roman" w:hAnsi="Times New Roman"/>
          <w:sz w:val="24"/>
          <w:szCs w:val="24"/>
        </w:rPr>
        <w:t>семантизировать</w:t>
      </w:r>
      <w:proofErr w:type="spellEnd"/>
      <w:r w:rsidRPr="0087500F">
        <w:rPr>
          <w:rFonts w:ascii="Times New Roman" w:hAnsi="Times New Roman"/>
          <w:sz w:val="24"/>
          <w:szCs w:val="24"/>
        </w:rPr>
        <w:t xml:space="preserve"> слова на основе языковой догадки;</w:t>
      </w:r>
    </w:p>
    <w:p w:rsidR="00552732" w:rsidRPr="0087500F" w:rsidRDefault="00552732" w:rsidP="0087500F">
      <w:pPr>
        <w:pStyle w:val="a3"/>
        <w:numPr>
          <w:ilvl w:val="0"/>
          <w:numId w:val="14"/>
        </w:numPr>
        <w:spacing w:after="0" w:line="240" w:lineRule="auto"/>
        <w:jc w:val="both"/>
        <w:rPr>
          <w:rFonts w:ascii="Times New Roman" w:hAnsi="Times New Roman"/>
          <w:sz w:val="24"/>
          <w:szCs w:val="24"/>
        </w:rPr>
      </w:pPr>
      <w:r w:rsidRPr="0087500F">
        <w:rPr>
          <w:rFonts w:ascii="Times New Roman" w:hAnsi="Times New Roman"/>
          <w:sz w:val="24"/>
          <w:szCs w:val="24"/>
        </w:rPr>
        <w:t>осуществлять словообразовательный анализ слов;</w:t>
      </w:r>
    </w:p>
    <w:p w:rsidR="00552732" w:rsidRPr="0087500F" w:rsidRDefault="00552732" w:rsidP="0087500F">
      <w:pPr>
        <w:pStyle w:val="a3"/>
        <w:numPr>
          <w:ilvl w:val="0"/>
          <w:numId w:val="14"/>
        </w:numPr>
        <w:spacing w:after="0" w:line="240" w:lineRule="auto"/>
        <w:jc w:val="both"/>
        <w:rPr>
          <w:rFonts w:ascii="Times New Roman" w:hAnsi="Times New Roman"/>
          <w:sz w:val="24"/>
          <w:szCs w:val="24"/>
        </w:rPr>
      </w:pPr>
      <w:r w:rsidRPr="0087500F">
        <w:rPr>
          <w:rFonts w:ascii="Times New Roman" w:hAnsi="Times New Roman"/>
          <w:sz w:val="24"/>
          <w:szCs w:val="24"/>
        </w:rPr>
        <w:t>выборочно использовать перевод;</w:t>
      </w:r>
    </w:p>
    <w:p w:rsidR="00552732" w:rsidRPr="0087500F" w:rsidRDefault="00552732" w:rsidP="0087500F">
      <w:pPr>
        <w:pStyle w:val="a3"/>
        <w:numPr>
          <w:ilvl w:val="0"/>
          <w:numId w:val="14"/>
        </w:numPr>
        <w:spacing w:after="0" w:line="240" w:lineRule="auto"/>
        <w:jc w:val="both"/>
        <w:rPr>
          <w:rFonts w:ascii="Times New Roman" w:hAnsi="Times New Roman"/>
          <w:sz w:val="24"/>
          <w:szCs w:val="24"/>
        </w:rPr>
      </w:pPr>
      <w:r w:rsidRPr="0087500F">
        <w:rPr>
          <w:rFonts w:ascii="Times New Roman" w:hAnsi="Times New Roman"/>
          <w:sz w:val="24"/>
          <w:szCs w:val="24"/>
        </w:rPr>
        <w:t>пользоваться двуязычным и толковым словарями;</w:t>
      </w:r>
    </w:p>
    <w:p w:rsidR="00552732" w:rsidRPr="0087500F" w:rsidRDefault="00552732" w:rsidP="0087500F">
      <w:pPr>
        <w:pStyle w:val="a3"/>
        <w:numPr>
          <w:ilvl w:val="0"/>
          <w:numId w:val="14"/>
        </w:numPr>
        <w:spacing w:after="0" w:line="240" w:lineRule="auto"/>
        <w:rPr>
          <w:rFonts w:ascii="Times New Roman" w:hAnsi="Times New Roman"/>
          <w:b/>
          <w:bCs/>
          <w:i/>
          <w:sz w:val="24"/>
          <w:szCs w:val="24"/>
        </w:rPr>
      </w:pPr>
      <w:r w:rsidRPr="0087500F">
        <w:rPr>
          <w:rFonts w:ascii="Times New Roman" w:hAnsi="Times New Roman"/>
          <w:sz w:val="24"/>
          <w:szCs w:val="24"/>
        </w:rPr>
        <w:t xml:space="preserve">участвовать в проектной деятельности </w:t>
      </w:r>
      <w:proofErr w:type="spellStart"/>
      <w:r w:rsidRPr="0087500F">
        <w:rPr>
          <w:rFonts w:ascii="Times New Roman" w:hAnsi="Times New Roman"/>
          <w:sz w:val="24"/>
          <w:szCs w:val="24"/>
        </w:rPr>
        <w:t>межпредметного</w:t>
      </w:r>
      <w:proofErr w:type="spellEnd"/>
      <w:r w:rsidRPr="0087500F">
        <w:rPr>
          <w:rFonts w:ascii="Times New Roman" w:hAnsi="Times New Roman"/>
          <w:sz w:val="24"/>
          <w:szCs w:val="24"/>
        </w:rPr>
        <w:t xml:space="preserve"> характера</w:t>
      </w:r>
      <w:r w:rsidR="005C76C7" w:rsidRPr="0087500F">
        <w:rPr>
          <w:rFonts w:ascii="Times New Roman" w:hAnsi="Times New Roman"/>
          <w:sz w:val="24"/>
          <w:szCs w:val="24"/>
        </w:rPr>
        <w:t>.</w:t>
      </w: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spacing w:after="0" w:line="240" w:lineRule="auto"/>
        <w:jc w:val="center"/>
        <w:rPr>
          <w:rFonts w:ascii="Times New Roman" w:eastAsia="Calibri" w:hAnsi="Times New Roman" w:cs="Times New Roman"/>
          <w:b/>
          <w:bCs/>
          <w:i/>
          <w:sz w:val="24"/>
          <w:szCs w:val="24"/>
        </w:rPr>
      </w:pPr>
    </w:p>
    <w:p w:rsidR="00552732" w:rsidRPr="0087500F" w:rsidRDefault="00552732" w:rsidP="0087500F">
      <w:pPr>
        <w:widowControl w:val="0"/>
        <w:autoSpaceDE w:val="0"/>
        <w:autoSpaceDN w:val="0"/>
        <w:adjustRightInd w:val="0"/>
        <w:spacing w:after="0" w:line="240" w:lineRule="auto"/>
        <w:rPr>
          <w:rFonts w:ascii="Times New Roman" w:eastAsia="Cambria" w:hAnsi="Times New Roman" w:cs="Times New Roman"/>
          <w:b/>
          <w:bCs/>
          <w:caps/>
          <w:sz w:val="24"/>
          <w:szCs w:val="24"/>
        </w:rPr>
        <w:sectPr w:rsidR="00552732" w:rsidRPr="0087500F" w:rsidSect="00B44EA6">
          <w:pgSz w:w="11906" w:h="16838"/>
          <w:pgMar w:top="1134" w:right="851" w:bottom="1134" w:left="1701" w:header="708" w:footer="708" w:gutter="0"/>
          <w:cols w:space="708"/>
          <w:docGrid w:linePitch="360"/>
        </w:sectPr>
      </w:pPr>
    </w:p>
    <w:p w:rsidR="00552732" w:rsidRPr="0087500F" w:rsidRDefault="00552732" w:rsidP="0087500F">
      <w:pPr>
        <w:spacing w:after="0" w:line="240" w:lineRule="auto"/>
        <w:jc w:val="center"/>
        <w:rPr>
          <w:rFonts w:ascii="Times New Roman" w:eastAsia="Cambria" w:hAnsi="Times New Roman" w:cs="Times New Roman"/>
          <w:b/>
          <w:bCs/>
          <w:caps/>
          <w:sz w:val="24"/>
          <w:szCs w:val="24"/>
        </w:rPr>
      </w:pPr>
      <w:r w:rsidRPr="0087500F">
        <w:rPr>
          <w:rFonts w:ascii="Times New Roman" w:eastAsia="Cambria" w:hAnsi="Times New Roman" w:cs="Times New Roman"/>
          <w:b/>
          <w:bCs/>
          <w:caps/>
          <w:sz w:val="24"/>
          <w:szCs w:val="24"/>
        </w:rPr>
        <w:lastRenderedPageBreak/>
        <w:t>Тематич</w:t>
      </w:r>
      <w:r w:rsidR="00E626D4">
        <w:rPr>
          <w:rFonts w:ascii="Times New Roman" w:eastAsia="Cambria" w:hAnsi="Times New Roman" w:cs="Times New Roman"/>
          <w:b/>
          <w:bCs/>
          <w:caps/>
          <w:sz w:val="24"/>
          <w:szCs w:val="24"/>
        </w:rPr>
        <w:t>еское планирование. 10</w:t>
      </w:r>
      <w:r w:rsidR="00C6394F" w:rsidRPr="0087500F">
        <w:rPr>
          <w:rFonts w:ascii="Times New Roman" w:eastAsia="Cambria" w:hAnsi="Times New Roman" w:cs="Times New Roman"/>
          <w:b/>
          <w:bCs/>
          <w:caps/>
          <w:sz w:val="24"/>
          <w:szCs w:val="24"/>
        </w:rPr>
        <w:t xml:space="preserve"> класс (108</w:t>
      </w:r>
      <w:r w:rsidRPr="0087500F">
        <w:rPr>
          <w:rFonts w:ascii="Times New Roman" w:eastAsia="Cambria" w:hAnsi="Times New Roman" w:cs="Times New Roman"/>
          <w:b/>
          <w:bCs/>
          <w:caps/>
          <w:sz w:val="24"/>
          <w:szCs w:val="24"/>
        </w:rPr>
        <w:t xml:space="preserve"> часов)</w:t>
      </w: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4961"/>
        <w:gridCol w:w="1559"/>
        <w:gridCol w:w="7938"/>
      </w:tblGrid>
      <w:tr w:rsidR="00C6394F" w:rsidRPr="0087500F" w:rsidTr="00270B0F">
        <w:tc>
          <w:tcPr>
            <w:tcW w:w="568" w:type="dxa"/>
          </w:tcPr>
          <w:p w:rsidR="00C6394F" w:rsidRPr="0087500F" w:rsidRDefault="00C6394F" w:rsidP="0087500F">
            <w:pPr>
              <w:spacing w:after="0" w:line="240" w:lineRule="auto"/>
              <w:jc w:val="center"/>
              <w:rPr>
                <w:rFonts w:ascii="Times New Roman" w:eastAsia="Cambria" w:hAnsi="Times New Roman" w:cs="Times New Roman"/>
                <w:b/>
                <w:sz w:val="24"/>
                <w:szCs w:val="24"/>
              </w:rPr>
            </w:pPr>
            <w:r w:rsidRPr="0087500F">
              <w:rPr>
                <w:rFonts w:ascii="Times New Roman" w:eastAsia="Cambria" w:hAnsi="Times New Roman" w:cs="Times New Roman"/>
                <w:b/>
                <w:sz w:val="24"/>
                <w:szCs w:val="24"/>
              </w:rPr>
              <w:t>№</w:t>
            </w:r>
          </w:p>
        </w:tc>
        <w:tc>
          <w:tcPr>
            <w:tcW w:w="4961" w:type="dxa"/>
          </w:tcPr>
          <w:p w:rsidR="00C6394F" w:rsidRPr="0087500F" w:rsidRDefault="00C6394F" w:rsidP="0087500F">
            <w:pPr>
              <w:spacing w:after="0" w:line="240" w:lineRule="auto"/>
              <w:jc w:val="center"/>
              <w:rPr>
                <w:rFonts w:ascii="Times New Roman" w:eastAsia="Cambria" w:hAnsi="Times New Roman" w:cs="Times New Roman"/>
                <w:b/>
                <w:sz w:val="24"/>
                <w:szCs w:val="24"/>
              </w:rPr>
            </w:pPr>
            <w:r w:rsidRPr="0087500F">
              <w:rPr>
                <w:rFonts w:ascii="Times New Roman" w:eastAsia="Cambria" w:hAnsi="Times New Roman" w:cs="Times New Roman"/>
                <w:b/>
                <w:sz w:val="24"/>
                <w:szCs w:val="24"/>
              </w:rPr>
              <w:t>Содержание курса</w:t>
            </w:r>
          </w:p>
        </w:tc>
        <w:tc>
          <w:tcPr>
            <w:tcW w:w="1559" w:type="dxa"/>
          </w:tcPr>
          <w:p w:rsidR="00C6394F" w:rsidRPr="0087500F" w:rsidRDefault="00C6394F" w:rsidP="0087500F">
            <w:pPr>
              <w:spacing w:after="0" w:line="240" w:lineRule="auto"/>
              <w:jc w:val="center"/>
              <w:rPr>
                <w:rFonts w:ascii="Times New Roman" w:eastAsia="Cambria" w:hAnsi="Times New Roman" w:cs="Times New Roman"/>
                <w:b/>
                <w:sz w:val="24"/>
                <w:szCs w:val="24"/>
              </w:rPr>
            </w:pPr>
            <w:r w:rsidRPr="0087500F">
              <w:rPr>
                <w:rFonts w:ascii="Times New Roman" w:eastAsia="Cambria" w:hAnsi="Times New Roman" w:cs="Times New Roman"/>
                <w:b/>
                <w:sz w:val="24"/>
                <w:szCs w:val="24"/>
              </w:rPr>
              <w:t>Количество часов</w:t>
            </w:r>
          </w:p>
        </w:tc>
        <w:tc>
          <w:tcPr>
            <w:tcW w:w="7938" w:type="dxa"/>
          </w:tcPr>
          <w:p w:rsidR="00C6394F" w:rsidRPr="0087500F" w:rsidRDefault="00C6394F" w:rsidP="0087500F">
            <w:pPr>
              <w:spacing w:after="0" w:line="240" w:lineRule="auto"/>
              <w:jc w:val="center"/>
              <w:rPr>
                <w:rFonts w:ascii="Times New Roman" w:eastAsia="Cambria" w:hAnsi="Times New Roman" w:cs="Times New Roman"/>
                <w:b/>
                <w:sz w:val="24"/>
                <w:szCs w:val="24"/>
              </w:rPr>
            </w:pPr>
            <w:r w:rsidRPr="0087500F">
              <w:rPr>
                <w:rFonts w:ascii="Times New Roman" w:eastAsia="Cambria" w:hAnsi="Times New Roman" w:cs="Times New Roman"/>
                <w:b/>
                <w:sz w:val="24"/>
                <w:szCs w:val="24"/>
              </w:rPr>
              <w:t xml:space="preserve">Основные виды деятельности </w:t>
            </w:r>
          </w:p>
        </w:tc>
      </w:tr>
      <w:tr w:rsidR="00C6394F" w:rsidRPr="0087500F" w:rsidTr="00270B0F">
        <w:tc>
          <w:tcPr>
            <w:tcW w:w="568" w:type="dxa"/>
          </w:tcPr>
          <w:p w:rsidR="00C6394F" w:rsidRPr="0087500F" w:rsidRDefault="00BC694B" w:rsidP="0087500F">
            <w:pPr>
              <w:spacing w:after="0" w:line="240" w:lineRule="auto"/>
              <w:jc w:val="both"/>
              <w:rPr>
                <w:rFonts w:ascii="Times New Roman" w:eastAsia="Times New Roman" w:hAnsi="Times New Roman" w:cs="Times New Roman"/>
                <w:b/>
                <w:sz w:val="24"/>
                <w:szCs w:val="24"/>
              </w:rPr>
            </w:pPr>
            <w:r w:rsidRPr="0087500F">
              <w:rPr>
                <w:rFonts w:ascii="Times New Roman" w:eastAsia="Times New Roman" w:hAnsi="Times New Roman" w:cs="Times New Roman"/>
                <w:b/>
                <w:sz w:val="24"/>
                <w:szCs w:val="24"/>
              </w:rPr>
              <w:t>1</w:t>
            </w:r>
          </w:p>
        </w:tc>
        <w:tc>
          <w:tcPr>
            <w:tcW w:w="4961" w:type="dxa"/>
          </w:tcPr>
          <w:p w:rsidR="00E626D4" w:rsidRPr="00172996" w:rsidRDefault="00E626D4" w:rsidP="00172996">
            <w:pPr>
              <w:spacing w:after="0" w:line="240" w:lineRule="auto"/>
              <w:jc w:val="both"/>
              <w:rPr>
                <w:rFonts w:ascii="Times New Roman" w:hAnsi="Times New Roman"/>
                <w:b/>
                <w:sz w:val="24"/>
                <w:szCs w:val="24"/>
              </w:rPr>
            </w:pPr>
            <w:r w:rsidRPr="00172996">
              <w:rPr>
                <w:rFonts w:ascii="Times New Roman" w:hAnsi="Times New Roman"/>
                <w:b/>
                <w:sz w:val="24"/>
                <w:szCs w:val="24"/>
              </w:rPr>
              <w:t xml:space="preserve">Досуг и увлечения (чтение, кино, театр, музей, музыка). Виды отдыха, путешествия. </w:t>
            </w:r>
          </w:p>
          <w:p w:rsidR="00C6394F" w:rsidRPr="0087500F" w:rsidRDefault="00C6394F" w:rsidP="00E626D4">
            <w:pPr>
              <w:pStyle w:val="a3"/>
              <w:spacing w:after="0" w:line="240" w:lineRule="auto"/>
              <w:jc w:val="both"/>
              <w:rPr>
                <w:rFonts w:ascii="Times New Roman" w:eastAsia="Cambria" w:hAnsi="Times New Roman"/>
                <w:sz w:val="24"/>
                <w:szCs w:val="24"/>
              </w:rPr>
            </w:pPr>
          </w:p>
        </w:tc>
        <w:tc>
          <w:tcPr>
            <w:tcW w:w="1559" w:type="dxa"/>
          </w:tcPr>
          <w:p w:rsidR="00C6394F" w:rsidRPr="0087500F" w:rsidRDefault="001548CA" w:rsidP="0087500F">
            <w:pPr>
              <w:spacing w:after="0" w:line="240" w:lineRule="auto"/>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2</w:t>
            </w:r>
            <w:r w:rsidR="00172996">
              <w:rPr>
                <w:rFonts w:ascii="Times New Roman" w:eastAsia="Cambria" w:hAnsi="Times New Roman" w:cs="Times New Roman"/>
                <w:b/>
                <w:sz w:val="24"/>
                <w:szCs w:val="24"/>
              </w:rPr>
              <w:t>0</w:t>
            </w:r>
          </w:p>
        </w:tc>
        <w:tc>
          <w:tcPr>
            <w:tcW w:w="7938" w:type="dxa"/>
          </w:tcPr>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расспрашивают собеседника и отвечают на его вопросы;</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начинают, ведут/продолжают и заканчивают диалоги в стандартных ситуациях общения (знакомство, </w:t>
            </w:r>
            <w:proofErr w:type="spellStart"/>
            <w:r w:rsidRPr="0087500F">
              <w:rPr>
                <w:rFonts w:ascii="Times New Roman" w:eastAsia="Cambria" w:hAnsi="Times New Roman" w:cs="Times New Roman"/>
                <w:sz w:val="24"/>
                <w:szCs w:val="24"/>
              </w:rPr>
              <w:t>самопрезентация</w:t>
            </w:r>
            <w:proofErr w:type="spellEnd"/>
            <w:r w:rsidRPr="0087500F">
              <w:rPr>
                <w:rFonts w:ascii="Times New Roman" w:eastAsia="Cambria" w:hAnsi="Times New Roman" w:cs="Times New Roman"/>
                <w:sz w:val="24"/>
                <w:szCs w:val="24"/>
              </w:rPr>
              <w:t>, решение разногласий);</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описывают</w:t>
            </w:r>
            <w:r w:rsidR="00172996">
              <w:rPr>
                <w:rFonts w:ascii="Times New Roman" w:eastAsia="Cambria" w:hAnsi="Times New Roman" w:cs="Times New Roman"/>
                <w:sz w:val="24"/>
                <w:szCs w:val="24"/>
              </w:rPr>
              <w:t xml:space="preserve"> своё путешествие</w:t>
            </w:r>
            <w:r w:rsidR="00BC694B" w:rsidRPr="0087500F">
              <w:rPr>
                <w:rFonts w:ascii="Times New Roman" w:eastAsia="Cambria" w:hAnsi="Times New Roman" w:cs="Times New Roman"/>
                <w:sz w:val="24"/>
                <w:szCs w:val="24"/>
              </w:rPr>
              <w:t xml:space="preserve">,  </w:t>
            </w:r>
            <w:r w:rsidRPr="0087500F">
              <w:rPr>
                <w:rFonts w:ascii="Times New Roman" w:eastAsia="Cambria" w:hAnsi="Times New Roman" w:cs="Times New Roman"/>
                <w:sz w:val="24"/>
                <w:szCs w:val="24"/>
              </w:rPr>
              <w:t>с употреблением новых лексических единиц и грамматических конструкций;</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воспринимают на слух и полностью понимают речь учителя, одноклассников;</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воспринимают на слух и правильно повторяют интонацию предложений, фраз;</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воспринимают на слух и выборочно понимают с опорой на языковую догадку, контекст прагматические</w:t>
            </w:r>
            <w:r w:rsidR="00172996">
              <w:rPr>
                <w:rFonts w:ascii="Times New Roman" w:eastAsia="Cambria" w:hAnsi="Times New Roman" w:cs="Times New Roman"/>
                <w:sz w:val="24"/>
                <w:szCs w:val="24"/>
              </w:rPr>
              <w:t xml:space="preserve"> </w:t>
            </w:r>
            <w:proofErr w:type="spellStart"/>
            <w:r w:rsidRPr="0087500F">
              <w:rPr>
                <w:rFonts w:ascii="Times New Roman" w:eastAsia="Cambria" w:hAnsi="Times New Roman" w:cs="Times New Roman"/>
                <w:sz w:val="24"/>
                <w:szCs w:val="24"/>
              </w:rPr>
              <w:t>аудиотексты</w:t>
            </w:r>
            <w:proofErr w:type="spellEnd"/>
            <w:r w:rsidRPr="0087500F">
              <w:rPr>
                <w:rFonts w:ascii="Times New Roman" w:eastAsia="Cambria" w:hAnsi="Times New Roman" w:cs="Times New Roman"/>
                <w:sz w:val="24"/>
                <w:szCs w:val="24"/>
              </w:rPr>
              <w:t>, выделяя нужную информацию;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воспринимают на слух и понимают основное содержание </w:t>
            </w:r>
            <w:proofErr w:type="spellStart"/>
            <w:r w:rsidRPr="0087500F">
              <w:rPr>
                <w:rFonts w:ascii="Times New Roman" w:eastAsia="Cambria" w:hAnsi="Times New Roman" w:cs="Times New Roman"/>
                <w:sz w:val="24"/>
                <w:szCs w:val="24"/>
              </w:rPr>
              <w:t>аудиотекстов</w:t>
            </w:r>
            <w:proofErr w:type="spellEnd"/>
            <w:r w:rsidRPr="0087500F">
              <w:rPr>
                <w:rFonts w:ascii="Times New Roman" w:eastAsia="Cambria" w:hAnsi="Times New Roman" w:cs="Times New Roman"/>
                <w:sz w:val="24"/>
                <w:szCs w:val="24"/>
              </w:rPr>
              <w:t>;</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читают аутентичные тексты разных жанров и стилей (статьи, диалоги, рассказы, открытки) с разной глубиной понимания;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оценивают прочитанную информацию и выражают своё мнение о способах поведения и решения конфликтов;</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используют различные приёмы смысловой переработки текста (языковой догадки, выборочного перевода);</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пишут советы, как начать диалог, преодолеть сложности общения;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составляют план, тезисы письменного сообщения;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пишут </w:t>
            </w:r>
            <w:r w:rsidR="00172996">
              <w:rPr>
                <w:rFonts w:ascii="Times New Roman" w:eastAsia="Cambria" w:hAnsi="Times New Roman" w:cs="Times New Roman"/>
                <w:sz w:val="24"/>
                <w:szCs w:val="24"/>
              </w:rPr>
              <w:t>письма и</w:t>
            </w:r>
            <w:r w:rsidRPr="0087500F">
              <w:rPr>
                <w:rFonts w:ascii="Times New Roman" w:eastAsia="Cambria" w:hAnsi="Times New Roman" w:cs="Times New Roman"/>
                <w:sz w:val="24"/>
                <w:szCs w:val="24"/>
              </w:rPr>
              <w:t xml:space="preserve"> открытки;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распознают на слух и адекватно произносят звуки, интонационные модели;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распознают и употребляют в </w:t>
            </w:r>
            <w:r w:rsidR="00BC694B" w:rsidRPr="0087500F">
              <w:rPr>
                <w:rFonts w:ascii="Times New Roman" w:eastAsia="Cambria" w:hAnsi="Times New Roman" w:cs="Times New Roman"/>
                <w:sz w:val="24"/>
                <w:szCs w:val="24"/>
              </w:rPr>
              <w:t>речи,</w:t>
            </w:r>
            <w:r w:rsidRPr="0087500F">
              <w:rPr>
                <w:rFonts w:ascii="Times New Roman" w:eastAsia="Cambria" w:hAnsi="Times New Roman" w:cs="Times New Roman"/>
                <w:sz w:val="24"/>
                <w:szCs w:val="24"/>
              </w:rPr>
              <w:t xml:space="preserve"> изученные лексические единицы и грамматические конструкции;</w:t>
            </w:r>
          </w:p>
          <w:p w:rsidR="00C6394F" w:rsidRPr="0087500F" w:rsidRDefault="00172996" w:rsidP="00172996">
            <w:pPr>
              <w:numPr>
                <w:ilvl w:val="0"/>
                <w:numId w:val="5"/>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употребляют глаголы во всех формах изъявительного наклонения; </w:t>
            </w:r>
            <w:r w:rsidR="00C6394F" w:rsidRPr="0087500F">
              <w:rPr>
                <w:rFonts w:ascii="Times New Roman" w:eastAsia="Cambria" w:hAnsi="Times New Roman" w:cs="Times New Roman"/>
                <w:sz w:val="24"/>
                <w:szCs w:val="24"/>
              </w:rPr>
              <w:lastRenderedPageBreak/>
              <w:t>практикуются в их</w:t>
            </w:r>
            <w:r w:rsidR="0010264F" w:rsidRPr="0087500F">
              <w:rPr>
                <w:rFonts w:ascii="Times New Roman" w:eastAsia="Cambria" w:hAnsi="Times New Roman" w:cs="Times New Roman"/>
                <w:sz w:val="24"/>
                <w:szCs w:val="24"/>
              </w:rPr>
              <w:t xml:space="preserve"> правильном употреблении в речи</w:t>
            </w:r>
          </w:p>
        </w:tc>
      </w:tr>
      <w:tr w:rsidR="00C6394F" w:rsidRPr="0087500F" w:rsidTr="00270B0F">
        <w:tc>
          <w:tcPr>
            <w:tcW w:w="568" w:type="dxa"/>
          </w:tcPr>
          <w:p w:rsidR="00C6394F" w:rsidRPr="0087500F" w:rsidRDefault="00BC694B" w:rsidP="0087500F">
            <w:pPr>
              <w:spacing w:after="0" w:line="240" w:lineRule="auto"/>
              <w:jc w:val="both"/>
              <w:rPr>
                <w:rFonts w:ascii="Times New Roman" w:eastAsia="Times New Roman" w:hAnsi="Times New Roman" w:cs="Times New Roman"/>
                <w:b/>
                <w:sz w:val="24"/>
                <w:szCs w:val="24"/>
              </w:rPr>
            </w:pPr>
            <w:r w:rsidRPr="0087500F">
              <w:rPr>
                <w:rFonts w:ascii="Times New Roman" w:eastAsia="Times New Roman" w:hAnsi="Times New Roman" w:cs="Times New Roman"/>
                <w:b/>
                <w:sz w:val="24"/>
                <w:szCs w:val="24"/>
              </w:rPr>
              <w:lastRenderedPageBreak/>
              <w:t>2</w:t>
            </w:r>
          </w:p>
        </w:tc>
        <w:tc>
          <w:tcPr>
            <w:tcW w:w="4961" w:type="dxa"/>
          </w:tcPr>
          <w:p w:rsidR="00A06ED9" w:rsidRPr="00172996" w:rsidRDefault="00A06ED9" w:rsidP="00172996">
            <w:pPr>
              <w:spacing w:after="0" w:line="240" w:lineRule="auto"/>
              <w:jc w:val="both"/>
              <w:rPr>
                <w:rFonts w:ascii="Times New Roman" w:hAnsi="Times New Roman"/>
                <w:b/>
                <w:sz w:val="24"/>
                <w:szCs w:val="24"/>
              </w:rPr>
            </w:pPr>
            <w:r w:rsidRPr="00172996">
              <w:rPr>
                <w:rFonts w:ascii="Times New Roman" w:hAnsi="Times New Roman"/>
                <w:b/>
                <w:sz w:val="24"/>
                <w:szCs w:val="24"/>
              </w:rPr>
              <w:t>Школьное образование, школьная жизнь. Переписка с зарубежными сверстниками. Каникулы в различное время года.</w:t>
            </w:r>
            <w:r w:rsidR="002E5C61">
              <w:rPr>
                <w:rFonts w:ascii="Times New Roman" w:hAnsi="Times New Roman"/>
                <w:b/>
                <w:sz w:val="24"/>
                <w:szCs w:val="24"/>
              </w:rPr>
              <w:t xml:space="preserve"> Праздники и обычаи.</w:t>
            </w:r>
          </w:p>
          <w:p w:rsidR="00C6394F" w:rsidRPr="0087500F" w:rsidRDefault="00C6394F" w:rsidP="00A06ED9">
            <w:pPr>
              <w:pStyle w:val="a3"/>
              <w:spacing w:after="0" w:line="240" w:lineRule="auto"/>
              <w:jc w:val="both"/>
              <w:rPr>
                <w:rFonts w:ascii="Times New Roman" w:eastAsia="Times New Roman" w:hAnsi="Times New Roman"/>
                <w:sz w:val="24"/>
                <w:szCs w:val="24"/>
              </w:rPr>
            </w:pPr>
          </w:p>
        </w:tc>
        <w:tc>
          <w:tcPr>
            <w:tcW w:w="1559" w:type="dxa"/>
          </w:tcPr>
          <w:p w:rsidR="00C6394F" w:rsidRPr="0087500F" w:rsidRDefault="00270B0F" w:rsidP="0087500F">
            <w:pPr>
              <w:spacing w:after="0" w:line="240" w:lineRule="auto"/>
              <w:contextualSpacing/>
              <w:jc w:val="both"/>
              <w:rPr>
                <w:rFonts w:ascii="Times New Roman" w:eastAsia="Cambria" w:hAnsi="Times New Roman" w:cs="Times New Roman"/>
                <w:b/>
                <w:sz w:val="24"/>
                <w:szCs w:val="24"/>
              </w:rPr>
            </w:pPr>
            <w:r w:rsidRPr="0087500F">
              <w:rPr>
                <w:rFonts w:ascii="Times New Roman" w:eastAsia="Cambria" w:hAnsi="Times New Roman" w:cs="Times New Roman"/>
                <w:b/>
                <w:sz w:val="24"/>
                <w:szCs w:val="24"/>
              </w:rPr>
              <w:t>2</w:t>
            </w:r>
            <w:r w:rsidR="00172996">
              <w:rPr>
                <w:rFonts w:ascii="Times New Roman" w:eastAsia="Cambria" w:hAnsi="Times New Roman" w:cs="Times New Roman"/>
                <w:b/>
                <w:sz w:val="24"/>
                <w:szCs w:val="24"/>
              </w:rPr>
              <w:t>0</w:t>
            </w:r>
          </w:p>
        </w:tc>
        <w:tc>
          <w:tcPr>
            <w:tcW w:w="7938" w:type="dxa"/>
          </w:tcPr>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расспрашивают собеседника и отвечают на его вопросы, высказывают свою точку зрения о том, как подростки </w:t>
            </w:r>
            <w:r w:rsidR="002E5C61">
              <w:rPr>
                <w:rFonts w:ascii="Times New Roman" w:eastAsia="Cambria" w:hAnsi="Times New Roman" w:cs="Times New Roman"/>
                <w:sz w:val="24"/>
                <w:szCs w:val="24"/>
              </w:rPr>
              <w:t xml:space="preserve"> проводят свободное время, </w:t>
            </w:r>
            <w:r w:rsidR="0010264F" w:rsidRPr="0087500F">
              <w:rPr>
                <w:rFonts w:ascii="Times New Roman" w:eastAsia="Cambria" w:hAnsi="Times New Roman" w:cs="Times New Roman"/>
                <w:sz w:val="24"/>
                <w:szCs w:val="24"/>
              </w:rPr>
              <w:t>общаются с родителями и друг с другом</w:t>
            </w:r>
            <w:r w:rsidRPr="0087500F">
              <w:rPr>
                <w:rFonts w:ascii="Times New Roman" w:eastAsia="Cambria" w:hAnsi="Times New Roman" w:cs="Times New Roman"/>
                <w:sz w:val="24"/>
                <w:szCs w:val="24"/>
              </w:rPr>
              <w:t>;</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описывают картинку с употреблением новых лексических единиц и грамматических конструкций;</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рассказывают о своих интересах;</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воспринимают на слух и полностью понимают речь учителя, одноклассников;</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воспринимают на слух и правильно повторяют звуки и интонацию вопросительных предложений, фразовые ударения;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воспринимают на слух и выборочно понимают с опорой на зрительную наглядность </w:t>
            </w:r>
            <w:proofErr w:type="spellStart"/>
            <w:r w:rsidRPr="0087500F">
              <w:rPr>
                <w:rFonts w:ascii="Times New Roman" w:eastAsia="Cambria" w:hAnsi="Times New Roman" w:cs="Times New Roman"/>
                <w:sz w:val="24"/>
                <w:szCs w:val="24"/>
              </w:rPr>
              <w:t>аудиотексты</w:t>
            </w:r>
            <w:proofErr w:type="spellEnd"/>
            <w:r w:rsidRPr="0087500F">
              <w:rPr>
                <w:rFonts w:ascii="Times New Roman" w:eastAsia="Cambria" w:hAnsi="Times New Roman" w:cs="Times New Roman"/>
                <w:sz w:val="24"/>
                <w:szCs w:val="24"/>
              </w:rPr>
              <w:t>, выделяя нужную информацию;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воспринимают на слух и понимают основное содержание </w:t>
            </w:r>
            <w:proofErr w:type="spellStart"/>
            <w:r w:rsidRPr="0087500F">
              <w:rPr>
                <w:rFonts w:ascii="Times New Roman" w:eastAsia="Cambria" w:hAnsi="Times New Roman" w:cs="Times New Roman"/>
                <w:sz w:val="24"/>
                <w:szCs w:val="24"/>
              </w:rPr>
              <w:t>аудиотекстов</w:t>
            </w:r>
            <w:proofErr w:type="spellEnd"/>
            <w:r w:rsidRPr="0087500F">
              <w:rPr>
                <w:rFonts w:ascii="Times New Roman" w:eastAsia="Cambria" w:hAnsi="Times New Roman" w:cs="Times New Roman"/>
                <w:sz w:val="24"/>
                <w:szCs w:val="24"/>
              </w:rPr>
              <w:t>;</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по репликам предсказывают содержание текста, высказывают предположения о месте развития событий;</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оценивают прочитанную информацию и выражают своё мнение;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составляют план, тезисы устного сообщения;</w:t>
            </w:r>
          </w:p>
          <w:p w:rsidR="00303DE7" w:rsidRPr="00303DE7" w:rsidRDefault="00C6394F" w:rsidP="002E5C61">
            <w:pPr>
              <w:pStyle w:val="a3"/>
              <w:numPr>
                <w:ilvl w:val="0"/>
                <w:numId w:val="25"/>
              </w:numPr>
              <w:tabs>
                <w:tab w:val="clear" w:pos="1440"/>
                <w:tab w:val="num" w:pos="459"/>
              </w:tabs>
              <w:spacing w:after="0" w:line="240" w:lineRule="auto"/>
              <w:ind w:left="601"/>
              <w:jc w:val="both"/>
              <w:rPr>
                <w:rFonts w:ascii="Times New Roman" w:hAnsi="Times New Roman"/>
                <w:sz w:val="24"/>
                <w:szCs w:val="24"/>
              </w:rPr>
            </w:pPr>
            <w:r w:rsidRPr="002E5C61">
              <w:rPr>
                <w:rFonts w:ascii="Times New Roman" w:eastAsia="Cambria" w:hAnsi="Times New Roman"/>
                <w:sz w:val="24"/>
                <w:szCs w:val="24"/>
              </w:rPr>
              <w:t xml:space="preserve">пишут личное электронное письмо </w:t>
            </w:r>
            <w:r w:rsidR="006C053B" w:rsidRPr="002E5C61">
              <w:rPr>
                <w:rFonts w:ascii="Times New Roman" w:eastAsia="Cambria" w:hAnsi="Times New Roman"/>
                <w:sz w:val="24"/>
                <w:szCs w:val="24"/>
              </w:rPr>
              <w:t>другу;</w:t>
            </w:r>
          </w:p>
          <w:p w:rsidR="002E5C61" w:rsidRPr="002E5C61" w:rsidRDefault="002E5C61" w:rsidP="002E5C61">
            <w:pPr>
              <w:pStyle w:val="a3"/>
              <w:numPr>
                <w:ilvl w:val="0"/>
                <w:numId w:val="25"/>
              </w:numPr>
              <w:tabs>
                <w:tab w:val="clear" w:pos="1440"/>
                <w:tab w:val="num" w:pos="459"/>
              </w:tabs>
              <w:spacing w:after="0" w:line="240" w:lineRule="auto"/>
              <w:ind w:left="601"/>
              <w:jc w:val="both"/>
              <w:rPr>
                <w:rFonts w:ascii="Times New Roman" w:hAnsi="Times New Roman"/>
                <w:sz w:val="24"/>
                <w:szCs w:val="24"/>
              </w:rPr>
            </w:pPr>
            <w:r w:rsidRPr="002E5C61">
              <w:rPr>
                <w:rFonts w:ascii="Times New Roman" w:eastAsia="Cambria" w:hAnsi="Times New Roman"/>
                <w:sz w:val="24"/>
                <w:szCs w:val="24"/>
              </w:rPr>
              <w:t xml:space="preserve"> </w:t>
            </w:r>
            <w:r w:rsidRPr="002E5C61">
              <w:rPr>
                <w:rFonts w:ascii="Times New Roman" w:hAnsi="Times New Roman"/>
                <w:sz w:val="24"/>
                <w:szCs w:val="24"/>
              </w:rPr>
              <w:t>излагать собственную точку зрения в рамках тематики старшей школы в форме рассуждения, приводя аргументы и примеры;</w:t>
            </w:r>
          </w:p>
          <w:p w:rsidR="00C6394F" w:rsidRPr="0087500F" w:rsidRDefault="00C6394F" w:rsidP="002E5C61">
            <w:pPr>
              <w:numPr>
                <w:ilvl w:val="0"/>
                <w:numId w:val="5"/>
              </w:numPr>
              <w:tabs>
                <w:tab w:val="clear" w:pos="633"/>
                <w:tab w:val="num" w:pos="317"/>
              </w:tabs>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распознают на слух и адекватно произносят интонационные модели вопросительных предложений, фразовые ударения;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lastRenderedPageBreak/>
              <w:t xml:space="preserve">распознают и употребляют в </w:t>
            </w:r>
            <w:r w:rsidR="0010264F" w:rsidRPr="0087500F">
              <w:rPr>
                <w:rFonts w:ascii="Times New Roman" w:eastAsia="Cambria" w:hAnsi="Times New Roman" w:cs="Times New Roman"/>
                <w:sz w:val="24"/>
                <w:szCs w:val="24"/>
              </w:rPr>
              <w:t>речи,</w:t>
            </w:r>
            <w:r w:rsidRPr="0087500F">
              <w:rPr>
                <w:rFonts w:ascii="Times New Roman" w:eastAsia="Cambria" w:hAnsi="Times New Roman" w:cs="Times New Roman"/>
                <w:sz w:val="24"/>
                <w:szCs w:val="24"/>
              </w:rPr>
              <w:t xml:space="preserve"> изученные лексические единицы и грамматические конструкции;</w:t>
            </w:r>
          </w:p>
          <w:p w:rsidR="00C6394F" w:rsidRPr="0087500F" w:rsidRDefault="002E5C61" w:rsidP="0087500F">
            <w:pPr>
              <w:numPr>
                <w:ilvl w:val="0"/>
                <w:numId w:val="5"/>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употребляют в речи все виды артикля и его отсутствие</w:t>
            </w:r>
            <w:r w:rsidR="0010264F" w:rsidRPr="0087500F">
              <w:rPr>
                <w:rFonts w:ascii="Times New Roman" w:eastAsia="Cambria" w:hAnsi="Times New Roman" w:cs="Times New Roman"/>
                <w:sz w:val="24"/>
                <w:szCs w:val="24"/>
              </w:rPr>
              <w:t>, неопределённые прилагательные, предлоги, деепричастие</w:t>
            </w:r>
            <w:r w:rsidR="00C6394F" w:rsidRPr="0087500F">
              <w:rPr>
                <w:rFonts w:ascii="Times New Roman" w:eastAsia="Cambria" w:hAnsi="Times New Roman" w:cs="Times New Roman"/>
                <w:sz w:val="24"/>
                <w:szCs w:val="24"/>
              </w:rPr>
              <w:t>;</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изучают способы словообразования прилагательных с отрицательным значением и практикуются в их правильном употреблении в речи</w:t>
            </w:r>
            <w:r w:rsidR="002E5C61">
              <w:rPr>
                <w:rFonts w:ascii="Times New Roman" w:eastAsia="Cambria" w:hAnsi="Times New Roman" w:cs="Times New Roman"/>
                <w:sz w:val="24"/>
                <w:szCs w:val="24"/>
              </w:rPr>
              <w:t>.</w:t>
            </w:r>
            <w:r w:rsidRPr="0087500F">
              <w:rPr>
                <w:rFonts w:ascii="Times New Roman" w:eastAsia="Cambria" w:hAnsi="Times New Roman" w:cs="Times New Roman"/>
                <w:sz w:val="24"/>
                <w:szCs w:val="24"/>
              </w:rPr>
              <w:t xml:space="preserve"> </w:t>
            </w:r>
          </w:p>
        </w:tc>
      </w:tr>
      <w:tr w:rsidR="00C6394F" w:rsidRPr="0087500F" w:rsidTr="00270B0F">
        <w:tc>
          <w:tcPr>
            <w:tcW w:w="568" w:type="dxa"/>
          </w:tcPr>
          <w:p w:rsidR="00C6394F" w:rsidRPr="0087500F" w:rsidRDefault="00E525C5" w:rsidP="0087500F">
            <w:pPr>
              <w:spacing w:after="0" w:line="240" w:lineRule="auto"/>
              <w:jc w:val="both"/>
              <w:rPr>
                <w:rFonts w:ascii="Times New Roman" w:eastAsia="Times New Roman" w:hAnsi="Times New Roman" w:cs="Times New Roman"/>
                <w:b/>
                <w:sz w:val="24"/>
                <w:szCs w:val="24"/>
              </w:rPr>
            </w:pPr>
            <w:r w:rsidRPr="0087500F">
              <w:rPr>
                <w:rFonts w:ascii="Times New Roman" w:eastAsia="Times New Roman" w:hAnsi="Times New Roman" w:cs="Times New Roman"/>
                <w:b/>
                <w:sz w:val="24"/>
                <w:szCs w:val="24"/>
              </w:rPr>
              <w:lastRenderedPageBreak/>
              <w:t>3</w:t>
            </w:r>
          </w:p>
        </w:tc>
        <w:tc>
          <w:tcPr>
            <w:tcW w:w="4961" w:type="dxa"/>
          </w:tcPr>
          <w:p w:rsidR="00A06ED9" w:rsidRPr="0087500F" w:rsidRDefault="00A06ED9" w:rsidP="00A06E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rPr>
            </w:pPr>
            <w:r w:rsidRPr="0087500F">
              <w:rPr>
                <w:rFonts w:ascii="Times New Roman" w:eastAsia="Times New Roman" w:hAnsi="Times New Roman" w:cs="Times New Roman"/>
                <w:b/>
                <w:sz w:val="24"/>
                <w:szCs w:val="24"/>
              </w:rPr>
              <w:t>Страна/страны изучаемого языка и родная страна, их культурные особ</w:t>
            </w:r>
            <w:r w:rsidR="001A5F3B">
              <w:rPr>
                <w:rFonts w:ascii="Times New Roman" w:eastAsia="Times New Roman" w:hAnsi="Times New Roman" w:cs="Times New Roman"/>
                <w:b/>
                <w:sz w:val="24"/>
                <w:szCs w:val="24"/>
              </w:rPr>
              <w:t xml:space="preserve">енности </w:t>
            </w:r>
            <w:r w:rsidRPr="0087500F">
              <w:rPr>
                <w:rFonts w:ascii="Times New Roman" w:eastAsia="Times New Roman" w:hAnsi="Times New Roman" w:cs="Times New Roman"/>
                <w:b/>
                <w:sz w:val="24"/>
                <w:szCs w:val="24"/>
              </w:rPr>
              <w:t xml:space="preserve"> </w:t>
            </w:r>
            <w:r w:rsidR="001A5F3B">
              <w:rPr>
                <w:rFonts w:ascii="Times New Roman" w:eastAsia="Times New Roman" w:hAnsi="Times New Roman" w:cs="Times New Roman"/>
                <w:b/>
                <w:sz w:val="24"/>
                <w:szCs w:val="24"/>
              </w:rPr>
              <w:t>(</w:t>
            </w:r>
            <w:r w:rsidRPr="0087500F">
              <w:rPr>
                <w:rFonts w:ascii="Times New Roman" w:eastAsia="Times New Roman" w:hAnsi="Times New Roman" w:cs="Times New Roman"/>
                <w:b/>
                <w:sz w:val="24"/>
                <w:szCs w:val="24"/>
              </w:rPr>
              <w:t xml:space="preserve">знаменательные даты, традиции, обычаи), </w:t>
            </w:r>
            <w:r w:rsidR="001A5F3B">
              <w:rPr>
                <w:rFonts w:ascii="Times New Roman" w:eastAsia="Times New Roman" w:hAnsi="Times New Roman" w:cs="Times New Roman"/>
                <w:b/>
                <w:sz w:val="24"/>
                <w:szCs w:val="24"/>
              </w:rPr>
              <w:t>Средства массовой информации</w:t>
            </w:r>
            <w:r w:rsidRPr="0087500F">
              <w:rPr>
                <w:rFonts w:ascii="Times New Roman" w:eastAsia="Times New Roman" w:hAnsi="Times New Roman" w:cs="Times New Roman"/>
                <w:b/>
                <w:sz w:val="24"/>
                <w:szCs w:val="24"/>
              </w:rPr>
              <w:t>.</w:t>
            </w:r>
          </w:p>
          <w:p w:rsidR="00C6394F" w:rsidRPr="0087500F" w:rsidRDefault="00C6394F" w:rsidP="001A5F3B">
            <w:pPr>
              <w:pStyle w:val="a3"/>
              <w:spacing w:after="0" w:line="240" w:lineRule="auto"/>
              <w:jc w:val="both"/>
              <w:rPr>
                <w:rFonts w:ascii="Times New Roman" w:eastAsia="Times New Roman" w:hAnsi="Times New Roman"/>
                <w:sz w:val="24"/>
                <w:szCs w:val="24"/>
              </w:rPr>
            </w:pPr>
          </w:p>
        </w:tc>
        <w:tc>
          <w:tcPr>
            <w:tcW w:w="1559" w:type="dxa"/>
          </w:tcPr>
          <w:p w:rsidR="00C6394F" w:rsidRPr="0087500F" w:rsidRDefault="001548CA" w:rsidP="0087500F">
            <w:pPr>
              <w:spacing w:after="0" w:line="240" w:lineRule="auto"/>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18</w:t>
            </w:r>
          </w:p>
        </w:tc>
        <w:tc>
          <w:tcPr>
            <w:tcW w:w="7938" w:type="dxa"/>
          </w:tcPr>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расспрашивают собеседника и отвечают на его вопросы, высказывают свою точку зрения о любимых командах;</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начинают, ведут/продолжают и заканчивают диалоги в стандартных ситуациях общения (заказ обеда в ресторане, принятие приглашений или отказ от них);</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рассказывают истории собственного сочинения;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воспринимают на слух и полностью понимают речь учителя, одноклассников;</w:t>
            </w:r>
          </w:p>
          <w:p w:rsidR="00C6394F" w:rsidRPr="0087500F" w:rsidRDefault="001A5F3B" w:rsidP="0087500F">
            <w:pPr>
              <w:numPr>
                <w:ilvl w:val="0"/>
                <w:numId w:val="5"/>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воспринимают на слух и </w:t>
            </w:r>
            <w:r w:rsidR="00C6394F" w:rsidRPr="0087500F">
              <w:rPr>
                <w:rFonts w:ascii="Times New Roman" w:eastAsia="Cambria" w:hAnsi="Times New Roman" w:cs="Times New Roman"/>
                <w:sz w:val="24"/>
                <w:szCs w:val="24"/>
              </w:rPr>
              <w:t xml:space="preserve"> понимают </w:t>
            </w:r>
            <w:proofErr w:type="spellStart"/>
            <w:r w:rsidR="00C6394F" w:rsidRPr="0087500F">
              <w:rPr>
                <w:rFonts w:ascii="Times New Roman" w:eastAsia="Cambria" w:hAnsi="Times New Roman" w:cs="Times New Roman"/>
                <w:sz w:val="24"/>
                <w:szCs w:val="24"/>
              </w:rPr>
              <w:t>аудиотексты</w:t>
            </w:r>
            <w:proofErr w:type="spellEnd"/>
            <w:r w:rsidR="00C6394F" w:rsidRPr="0087500F">
              <w:rPr>
                <w:rFonts w:ascii="Times New Roman" w:eastAsia="Cambria" w:hAnsi="Times New Roman" w:cs="Times New Roman"/>
                <w:sz w:val="24"/>
                <w:szCs w:val="24"/>
              </w:rPr>
              <w:t>, выделяя нужную информацию;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воспринимают на слух и понимают основное содержание </w:t>
            </w:r>
            <w:proofErr w:type="spellStart"/>
            <w:r w:rsidRPr="0087500F">
              <w:rPr>
                <w:rFonts w:ascii="Times New Roman" w:eastAsia="Cambria" w:hAnsi="Times New Roman" w:cs="Times New Roman"/>
                <w:sz w:val="24"/>
                <w:szCs w:val="24"/>
              </w:rPr>
              <w:t>аудиотекстов</w:t>
            </w:r>
            <w:proofErr w:type="spellEnd"/>
            <w:r w:rsidRPr="0087500F">
              <w:rPr>
                <w:rFonts w:ascii="Times New Roman" w:eastAsia="Cambria" w:hAnsi="Times New Roman" w:cs="Times New Roman"/>
                <w:sz w:val="24"/>
                <w:szCs w:val="24"/>
              </w:rPr>
              <w:t>;</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по репликам прогнозируют содержание текста;</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читают аутентичные тексты разных жанров и стилей (статьи, диалоги, рассказы, рецепты, электронные письма) с разной глубиной понимания;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оценивают прочитанную информацию и выражают своё мнение;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составляют план, тезисы устного/письменного сообщения;</w:t>
            </w:r>
          </w:p>
          <w:p w:rsidR="00E525C5"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пишут неформальное личное электронное письмо о семье,</w:t>
            </w:r>
            <w:r w:rsidR="00E525C5" w:rsidRPr="0087500F">
              <w:rPr>
                <w:rFonts w:ascii="Times New Roman" w:eastAsia="Cambria" w:hAnsi="Times New Roman" w:cs="Times New Roman"/>
                <w:sz w:val="24"/>
                <w:szCs w:val="24"/>
              </w:rPr>
              <w:t xml:space="preserve"> о домашних </w:t>
            </w:r>
            <w:r w:rsidR="006C053B" w:rsidRPr="0087500F">
              <w:rPr>
                <w:rFonts w:ascii="Times New Roman" w:eastAsia="Cambria" w:hAnsi="Times New Roman" w:cs="Times New Roman"/>
                <w:sz w:val="24"/>
                <w:szCs w:val="24"/>
              </w:rPr>
              <w:t>обязанностях</w:t>
            </w:r>
            <w:r w:rsidR="006C053B">
              <w:rPr>
                <w:rFonts w:ascii="Times New Roman" w:eastAsia="Cambria" w:hAnsi="Times New Roman" w:cs="Times New Roman"/>
                <w:sz w:val="24"/>
                <w:szCs w:val="24"/>
              </w:rPr>
              <w:t>;</w:t>
            </w:r>
            <w:r w:rsidRPr="0087500F">
              <w:rPr>
                <w:rFonts w:ascii="Times New Roman" w:eastAsia="Cambria" w:hAnsi="Times New Roman" w:cs="Times New Roman"/>
                <w:sz w:val="24"/>
                <w:szCs w:val="24"/>
              </w:rPr>
              <w:t xml:space="preserve"> </w:t>
            </w:r>
          </w:p>
          <w:p w:rsidR="00303DE7" w:rsidRPr="002E5C61" w:rsidRDefault="00303DE7" w:rsidP="00303DE7">
            <w:pPr>
              <w:pStyle w:val="a3"/>
              <w:numPr>
                <w:ilvl w:val="0"/>
                <w:numId w:val="25"/>
              </w:numPr>
              <w:tabs>
                <w:tab w:val="clear" w:pos="1440"/>
                <w:tab w:val="num" w:pos="459"/>
              </w:tabs>
              <w:spacing w:after="0" w:line="240" w:lineRule="auto"/>
              <w:ind w:left="601"/>
              <w:jc w:val="both"/>
              <w:rPr>
                <w:rFonts w:ascii="Times New Roman" w:hAnsi="Times New Roman"/>
                <w:sz w:val="24"/>
                <w:szCs w:val="24"/>
              </w:rPr>
            </w:pPr>
            <w:r>
              <w:rPr>
                <w:rFonts w:ascii="Times New Roman" w:hAnsi="Times New Roman"/>
                <w:sz w:val="24"/>
                <w:szCs w:val="24"/>
              </w:rPr>
              <w:t>излагают</w:t>
            </w:r>
            <w:r w:rsidRPr="002E5C61">
              <w:rPr>
                <w:rFonts w:ascii="Times New Roman" w:hAnsi="Times New Roman"/>
                <w:sz w:val="24"/>
                <w:szCs w:val="24"/>
              </w:rPr>
              <w:t xml:space="preserve"> собственную точку зрения в рамках тематики старшей школы в форме рассуждения, приводя аргументы и примеры;</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распознают и употребляют в </w:t>
            </w:r>
            <w:r w:rsidR="00E525C5" w:rsidRPr="0087500F">
              <w:rPr>
                <w:rFonts w:ascii="Times New Roman" w:eastAsia="Cambria" w:hAnsi="Times New Roman" w:cs="Times New Roman"/>
                <w:sz w:val="24"/>
                <w:szCs w:val="24"/>
              </w:rPr>
              <w:t>речи,</w:t>
            </w:r>
            <w:r w:rsidRPr="0087500F">
              <w:rPr>
                <w:rFonts w:ascii="Times New Roman" w:eastAsia="Cambria" w:hAnsi="Times New Roman" w:cs="Times New Roman"/>
                <w:sz w:val="24"/>
                <w:szCs w:val="24"/>
              </w:rPr>
              <w:t xml:space="preserve"> изученные лексические единицы и грамматические конструкции;</w:t>
            </w:r>
          </w:p>
          <w:p w:rsidR="00C6394F" w:rsidRPr="0087500F" w:rsidRDefault="00303DE7" w:rsidP="0087500F">
            <w:pPr>
              <w:numPr>
                <w:ilvl w:val="0"/>
                <w:numId w:val="5"/>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тренируют употреблен</w:t>
            </w:r>
            <w:r w:rsidR="0057194B">
              <w:rPr>
                <w:rFonts w:ascii="Times New Roman" w:eastAsia="Cambria" w:hAnsi="Times New Roman" w:cs="Times New Roman"/>
                <w:sz w:val="24"/>
                <w:szCs w:val="24"/>
              </w:rPr>
              <w:t xml:space="preserve">ие местоимений в роли прямого и косвенного </w:t>
            </w:r>
            <w:r w:rsidR="0057194B">
              <w:rPr>
                <w:rFonts w:ascii="Times New Roman" w:eastAsia="Cambria" w:hAnsi="Times New Roman" w:cs="Times New Roman"/>
                <w:sz w:val="24"/>
                <w:szCs w:val="24"/>
              </w:rPr>
              <w:lastRenderedPageBreak/>
              <w:t>дополнений</w:t>
            </w:r>
            <w:r w:rsidR="00C6394F" w:rsidRPr="0087500F">
              <w:rPr>
                <w:rFonts w:ascii="Times New Roman" w:eastAsia="Cambria" w:hAnsi="Times New Roman" w:cs="Times New Roman"/>
                <w:sz w:val="24"/>
                <w:szCs w:val="24"/>
              </w:rPr>
              <w:t>;</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изучают и тренируют способы словообразования глаголов </w:t>
            </w:r>
          </w:p>
        </w:tc>
      </w:tr>
      <w:tr w:rsidR="00C6394F" w:rsidRPr="0087500F" w:rsidTr="00270B0F">
        <w:tc>
          <w:tcPr>
            <w:tcW w:w="568" w:type="dxa"/>
          </w:tcPr>
          <w:p w:rsidR="00C6394F" w:rsidRPr="0087500F" w:rsidRDefault="007376EF"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rPr>
            </w:pPr>
            <w:r w:rsidRPr="0087500F">
              <w:rPr>
                <w:rFonts w:ascii="Times New Roman" w:eastAsia="Times New Roman" w:hAnsi="Times New Roman" w:cs="Times New Roman"/>
                <w:b/>
                <w:sz w:val="24"/>
                <w:szCs w:val="24"/>
              </w:rPr>
              <w:lastRenderedPageBreak/>
              <w:t>4</w:t>
            </w:r>
          </w:p>
        </w:tc>
        <w:tc>
          <w:tcPr>
            <w:tcW w:w="4961" w:type="dxa"/>
          </w:tcPr>
          <w:p w:rsidR="0057194B" w:rsidRPr="0057194B" w:rsidRDefault="0057194B" w:rsidP="0057194B">
            <w:pPr>
              <w:spacing w:after="0" w:line="240" w:lineRule="auto"/>
              <w:jc w:val="both"/>
              <w:rPr>
                <w:rFonts w:ascii="Times New Roman" w:hAnsi="Times New Roman"/>
                <w:b/>
                <w:sz w:val="24"/>
                <w:szCs w:val="24"/>
              </w:rPr>
            </w:pPr>
            <w:r w:rsidRPr="0057194B">
              <w:rPr>
                <w:rFonts w:ascii="Times New Roman" w:hAnsi="Times New Roman"/>
                <w:b/>
                <w:sz w:val="24"/>
                <w:szCs w:val="24"/>
              </w:rPr>
              <w:t>Средства массовой информации и коммуникации (пресса, те</w:t>
            </w:r>
            <w:r>
              <w:rPr>
                <w:rFonts w:ascii="Times New Roman" w:hAnsi="Times New Roman"/>
                <w:b/>
                <w:sz w:val="24"/>
                <w:szCs w:val="24"/>
              </w:rPr>
              <w:t xml:space="preserve">левидение, радио, Интернет). </w:t>
            </w:r>
          </w:p>
          <w:p w:rsidR="007376EF" w:rsidRPr="0057194B" w:rsidRDefault="007376EF"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rPr>
            </w:pPr>
          </w:p>
          <w:p w:rsidR="007376EF" w:rsidRPr="0057194B" w:rsidRDefault="007376EF"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rPr>
            </w:pPr>
          </w:p>
          <w:p w:rsidR="00C6394F" w:rsidRDefault="00C6394F"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Default="001548CA" w:rsidP="0057194B">
            <w:pPr>
              <w:pStyle w:val="a3"/>
              <w:spacing w:after="0" w:line="240" w:lineRule="auto"/>
              <w:jc w:val="both"/>
              <w:rPr>
                <w:rFonts w:ascii="Times New Roman" w:eastAsia="Times New Roman" w:hAnsi="Times New Roman"/>
                <w:b/>
                <w:sz w:val="24"/>
                <w:szCs w:val="24"/>
              </w:rPr>
            </w:pPr>
          </w:p>
          <w:p w:rsidR="001548CA" w:rsidRPr="0057194B" w:rsidRDefault="001548CA" w:rsidP="0057194B">
            <w:pPr>
              <w:pStyle w:val="a3"/>
              <w:spacing w:after="0" w:line="240" w:lineRule="auto"/>
              <w:jc w:val="both"/>
              <w:rPr>
                <w:rFonts w:ascii="Times New Roman" w:eastAsia="Times New Roman" w:hAnsi="Times New Roman"/>
                <w:b/>
                <w:sz w:val="24"/>
                <w:szCs w:val="24"/>
              </w:rPr>
            </w:pPr>
          </w:p>
        </w:tc>
        <w:tc>
          <w:tcPr>
            <w:tcW w:w="1559" w:type="dxa"/>
          </w:tcPr>
          <w:p w:rsidR="00C6394F" w:rsidRPr="0087500F" w:rsidRDefault="00C6394F"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rPr>
            </w:pPr>
          </w:p>
          <w:p w:rsidR="00C6394F" w:rsidRPr="0087500F" w:rsidRDefault="00270B0F" w:rsidP="0087500F">
            <w:pPr>
              <w:spacing w:after="0" w:line="240" w:lineRule="auto"/>
              <w:contextualSpacing/>
              <w:jc w:val="both"/>
              <w:rPr>
                <w:rFonts w:ascii="Times New Roman" w:eastAsia="Cambria" w:hAnsi="Times New Roman" w:cs="Times New Roman"/>
                <w:b/>
                <w:sz w:val="24"/>
                <w:szCs w:val="24"/>
              </w:rPr>
            </w:pPr>
            <w:r w:rsidRPr="0087500F">
              <w:rPr>
                <w:rFonts w:ascii="Times New Roman" w:eastAsia="Cambria" w:hAnsi="Times New Roman" w:cs="Times New Roman"/>
                <w:b/>
                <w:sz w:val="24"/>
                <w:szCs w:val="24"/>
              </w:rPr>
              <w:t>2</w:t>
            </w:r>
            <w:r w:rsidR="0057194B">
              <w:rPr>
                <w:rFonts w:ascii="Times New Roman" w:eastAsia="Cambria" w:hAnsi="Times New Roman" w:cs="Times New Roman"/>
                <w:b/>
                <w:sz w:val="24"/>
                <w:szCs w:val="24"/>
              </w:rPr>
              <w:t>0</w:t>
            </w:r>
          </w:p>
        </w:tc>
        <w:tc>
          <w:tcPr>
            <w:tcW w:w="7938" w:type="dxa"/>
          </w:tcPr>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расспрашивают собеседника и отвечают на его вопросы, высказывают свою точку зрения об изобретениях;</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начинают, ведут/продолжают и заканчивают диалоги в стандартных ситуациях общения (различные способы выражения благодарности);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анализируют, обобщают информацию;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рассказывают истории собственного сочинения на основе зрительной наглядности;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воспринимают на слух и полностью понимают речь учителя, одноклассников;</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воспринимают на слух и выборочно понимают </w:t>
            </w:r>
            <w:proofErr w:type="spellStart"/>
            <w:r w:rsidRPr="0087500F">
              <w:rPr>
                <w:rFonts w:ascii="Times New Roman" w:eastAsia="Cambria" w:hAnsi="Times New Roman" w:cs="Times New Roman"/>
                <w:sz w:val="24"/>
                <w:szCs w:val="24"/>
              </w:rPr>
              <w:t>аудиотексты</w:t>
            </w:r>
            <w:proofErr w:type="spellEnd"/>
            <w:r w:rsidRPr="0087500F">
              <w:rPr>
                <w:rFonts w:ascii="Times New Roman" w:eastAsia="Cambria" w:hAnsi="Times New Roman" w:cs="Times New Roman"/>
                <w:sz w:val="24"/>
                <w:szCs w:val="24"/>
              </w:rPr>
              <w:t>, выделяя нужную информацию;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воспринимают на слух и понимают основное содержание </w:t>
            </w:r>
            <w:proofErr w:type="spellStart"/>
            <w:r w:rsidRPr="0087500F">
              <w:rPr>
                <w:rFonts w:ascii="Times New Roman" w:eastAsia="Cambria" w:hAnsi="Times New Roman" w:cs="Times New Roman"/>
                <w:sz w:val="24"/>
                <w:szCs w:val="24"/>
              </w:rPr>
              <w:t>аудиотекстов</w:t>
            </w:r>
            <w:proofErr w:type="spellEnd"/>
            <w:r w:rsidRPr="0087500F">
              <w:rPr>
                <w:rFonts w:ascii="Times New Roman" w:eastAsia="Cambria" w:hAnsi="Times New Roman" w:cs="Times New Roman"/>
                <w:sz w:val="24"/>
                <w:szCs w:val="24"/>
              </w:rPr>
              <w:t>;</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по репликам прогнозируют содержание текста;</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читают аутентичные тексты разных жанров и стилей (статьи, диалоги, рассказы, электронные письма) с разной глубиной понимания;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оценивают прочитанную информацию, обобщают и выражают своё мнение;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составляют план, тезисы устного/письменного сообщения;</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пишут полуофициальное электронное письмо;</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пишут неформальное личное электронное письмо-приглашение;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пишут биографию;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распознают и употребляют в </w:t>
            </w:r>
            <w:r w:rsidR="007376EF" w:rsidRPr="0087500F">
              <w:rPr>
                <w:rFonts w:ascii="Times New Roman" w:eastAsia="Cambria" w:hAnsi="Times New Roman" w:cs="Times New Roman"/>
                <w:sz w:val="24"/>
                <w:szCs w:val="24"/>
              </w:rPr>
              <w:t>речи,</w:t>
            </w:r>
            <w:r w:rsidRPr="0087500F">
              <w:rPr>
                <w:rFonts w:ascii="Times New Roman" w:eastAsia="Cambria" w:hAnsi="Times New Roman" w:cs="Times New Roman"/>
                <w:sz w:val="24"/>
                <w:szCs w:val="24"/>
              </w:rPr>
              <w:t xml:space="preserve"> изученные лексические единицы и грамматические конструкции;</w:t>
            </w:r>
          </w:p>
          <w:p w:rsidR="00C6394F" w:rsidRPr="0087500F" w:rsidRDefault="0057194B" w:rsidP="0087500F">
            <w:pPr>
              <w:numPr>
                <w:ilvl w:val="0"/>
                <w:numId w:val="5"/>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повторяю</w:t>
            </w:r>
            <w:r w:rsidR="001548CA">
              <w:rPr>
                <w:rFonts w:ascii="Times New Roman" w:eastAsia="Cambria" w:hAnsi="Times New Roman" w:cs="Times New Roman"/>
                <w:sz w:val="24"/>
                <w:szCs w:val="24"/>
              </w:rPr>
              <w:t>т</w:t>
            </w:r>
            <w:r>
              <w:rPr>
                <w:rFonts w:ascii="Times New Roman" w:eastAsia="Cambria" w:hAnsi="Times New Roman" w:cs="Times New Roman"/>
                <w:sz w:val="24"/>
                <w:szCs w:val="24"/>
              </w:rPr>
              <w:t xml:space="preserve"> употребление</w:t>
            </w:r>
            <w:r w:rsidR="001548CA">
              <w:rPr>
                <w:rFonts w:ascii="Times New Roman" w:eastAsia="Cambria" w:hAnsi="Times New Roman" w:cs="Times New Roman"/>
                <w:sz w:val="24"/>
                <w:szCs w:val="24"/>
              </w:rPr>
              <w:t xml:space="preserve"> артиклей</w:t>
            </w:r>
            <w:r w:rsidR="009210DE">
              <w:rPr>
                <w:rFonts w:ascii="Times New Roman" w:eastAsia="Cambria" w:hAnsi="Times New Roman" w:cs="Times New Roman"/>
                <w:sz w:val="24"/>
                <w:szCs w:val="24"/>
              </w:rPr>
              <w:t xml:space="preserve"> </w:t>
            </w:r>
            <w:r w:rsidR="00C6394F" w:rsidRPr="0087500F">
              <w:rPr>
                <w:rFonts w:ascii="Times New Roman" w:eastAsia="Cambria" w:hAnsi="Times New Roman" w:cs="Times New Roman"/>
                <w:sz w:val="24"/>
                <w:szCs w:val="24"/>
              </w:rPr>
              <w:t>и практикуются в их правильном употреблении в речи;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изучают способы словообразования имени существительного и практикуются в их правильном употреблении в речи</w:t>
            </w:r>
          </w:p>
        </w:tc>
      </w:tr>
      <w:tr w:rsidR="00C6394F" w:rsidRPr="0087500F" w:rsidTr="00270B0F">
        <w:tc>
          <w:tcPr>
            <w:tcW w:w="568" w:type="dxa"/>
          </w:tcPr>
          <w:p w:rsidR="00C6394F" w:rsidRPr="0087500F" w:rsidRDefault="007376EF"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rPr>
            </w:pPr>
            <w:r w:rsidRPr="0087500F">
              <w:rPr>
                <w:rFonts w:ascii="Times New Roman" w:eastAsia="Times New Roman" w:hAnsi="Times New Roman" w:cs="Times New Roman"/>
                <w:b/>
                <w:sz w:val="24"/>
                <w:szCs w:val="24"/>
              </w:rPr>
              <w:lastRenderedPageBreak/>
              <w:t>5</w:t>
            </w:r>
          </w:p>
        </w:tc>
        <w:tc>
          <w:tcPr>
            <w:tcW w:w="4961" w:type="dxa"/>
          </w:tcPr>
          <w:p w:rsidR="00A06ED9" w:rsidRPr="001548CA" w:rsidRDefault="00A06ED9" w:rsidP="001548CA">
            <w:pPr>
              <w:spacing w:after="0" w:line="240" w:lineRule="auto"/>
              <w:jc w:val="both"/>
              <w:rPr>
                <w:rFonts w:ascii="Times New Roman" w:hAnsi="Times New Roman"/>
                <w:b/>
                <w:sz w:val="24"/>
                <w:szCs w:val="24"/>
              </w:rPr>
            </w:pPr>
            <w:r w:rsidRPr="001548CA">
              <w:rPr>
                <w:rFonts w:ascii="Times New Roman" w:hAnsi="Times New Roman"/>
                <w:b/>
                <w:sz w:val="24"/>
                <w:szCs w:val="24"/>
              </w:rPr>
              <w:t xml:space="preserve">Вселенная и человек. Природа: флора и фауна. Проблемы экологии. Защита окружающей среды. Климат, погода. </w:t>
            </w:r>
            <w:r w:rsidR="001548CA">
              <w:rPr>
                <w:rFonts w:ascii="Times New Roman" w:hAnsi="Times New Roman"/>
                <w:b/>
                <w:sz w:val="24"/>
                <w:szCs w:val="24"/>
              </w:rPr>
              <w:t xml:space="preserve"> Транспорт.</w:t>
            </w:r>
          </w:p>
          <w:p w:rsidR="00C6394F" w:rsidRPr="0087500F" w:rsidRDefault="00C6394F" w:rsidP="001548CA">
            <w:pPr>
              <w:pStyle w:val="a3"/>
              <w:spacing w:after="0" w:line="240" w:lineRule="auto"/>
              <w:jc w:val="both"/>
              <w:rPr>
                <w:rFonts w:ascii="Times New Roman" w:eastAsia="Times New Roman" w:hAnsi="Times New Roman"/>
                <w:sz w:val="24"/>
                <w:szCs w:val="24"/>
              </w:rPr>
            </w:pPr>
          </w:p>
        </w:tc>
        <w:tc>
          <w:tcPr>
            <w:tcW w:w="1559" w:type="dxa"/>
          </w:tcPr>
          <w:p w:rsidR="00C6394F" w:rsidRPr="0087500F" w:rsidRDefault="001548CA" w:rsidP="0087500F">
            <w:pPr>
              <w:spacing w:after="0" w:line="240" w:lineRule="auto"/>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3</w:t>
            </w:r>
            <w:r w:rsidR="00270B0F" w:rsidRPr="0087500F">
              <w:rPr>
                <w:rFonts w:ascii="Times New Roman" w:eastAsia="Cambria" w:hAnsi="Times New Roman" w:cs="Times New Roman"/>
                <w:b/>
                <w:sz w:val="24"/>
                <w:szCs w:val="24"/>
              </w:rPr>
              <w:t>0</w:t>
            </w:r>
          </w:p>
        </w:tc>
        <w:tc>
          <w:tcPr>
            <w:tcW w:w="7938" w:type="dxa"/>
          </w:tcPr>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воспринимают на слух и выборочно понимают </w:t>
            </w:r>
            <w:proofErr w:type="spellStart"/>
            <w:r w:rsidRPr="0087500F">
              <w:rPr>
                <w:rFonts w:ascii="Times New Roman" w:eastAsia="Cambria" w:hAnsi="Times New Roman" w:cs="Times New Roman"/>
                <w:sz w:val="24"/>
                <w:szCs w:val="24"/>
              </w:rPr>
              <w:t>аудиотексты</w:t>
            </w:r>
            <w:proofErr w:type="spellEnd"/>
            <w:r w:rsidRPr="0087500F">
              <w:rPr>
                <w:rFonts w:ascii="Times New Roman" w:eastAsia="Cambria" w:hAnsi="Times New Roman" w:cs="Times New Roman"/>
                <w:sz w:val="24"/>
                <w:szCs w:val="24"/>
              </w:rPr>
              <w:t>, относящиеся к разным коммуникативным типам речи;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расспрашивают собеседника и отвечают на его вопросы, запрашивают нужную информацию;</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описывают тематические картинки;</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представляют монологическое высказывание о реалиях своей страны и стран изучаемого языка;</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узнают об особенностях образа жизни, быта и культуры стран изучаемого языка;</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формируют представление о сходстве и различиях в традициях своей страны и стран изучаемого языка;</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понимают роль владения иностранным языком в современном мире;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пишут электронные письма по предложенной тематике;</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выполняют индивидуальные, парные и групповые проекты; </w:t>
            </w:r>
          </w:p>
          <w:p w:rsidR="00C6394F" w:rsidRPr="0087500F" w:rsidRDefault="00C6394F" w:rsidP="0087500F">
            <w:pPr>
              <w:numPr>
                <w:ilvl w:val="0"/>
                <w:numId w:val="5"/>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употребляют фоновую лексику и знакомятся с реалиями стран изучаемого языка</w:t>
            </w:r>
            <w:r w:rsidR="00270B0F" w:rsidRPr="0087500F">
              <w:rPr>
                <w:rFonts w:ascii="Times New Roman" w:eastAsia="Cambria" w:hAnsi="Times New Roman" w:cs="Times New Roman"/>
                <w:sz w:val="24"/>
                <w:szCs w:val="24"/>
              </w:rPr>
              <w:t>;</w:t>
            </w:r>
          </w:p>
          <w:p w:rsidR="001548CA" w:rsidRPr="005E7664" w:rsidRDefault="001548CA" w:rsidP="005E7664">
            <w:pPr>
              <w:numPr>
                <w:ilvl w:val="0"/>
                <w:numId w:val="5"/>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повторяют относительные местоимения</w:t>
            </w:r>
            <w:r w:rsidR="00270B0F" w:rsidRPr="0087500F">
              <w:rPr>
                <w:rFonts w:ascii="Times New Roman" w:eastAsia="Cambria" w:hAnsi="Times New Roman" w:cs="Times New Roman"/>
                <w:sz w:val="24"/>
                <w:szCs w:val="24"/>
              </w:rPr>
              <w:t xml:space="preserve"> и практикуются в их правильном употреблении в речи</w:t>
            </w:r>
          </w:p>
        </w:tc>
      </w:tr>
    </w:tbl>
    <w:p w:rsidR="00552732" w:rsidRPr="0087500F" w:rsidRDefault="00552732" w:rsidP="0087500F">
      <w:pPr>
        <w:spacing w:after="0" w:line="240" w:lineRule="auto"/>
        <w:rPr>
          <w:rFonts w:ascii="Times New Roman" w:eastAsia="Cambria" w:hAnsi="Times New Roman" w:cs="Times New Roman"/>
          <w:b/>
          <w:bCs/>
          <w:caps/>
          <w:sz w:val="24"/>
          <w:szCs w:val="24"/>
        </w:rPr>
      </w:pPr>
    </w:p>
    <w:p w:rsidR="00270B0F" w:rsidRPr="0087500F" w:rsidRDefault="00270B0F" w:rsidP="0087500F">
      <w:pPr>
        <w:spacing w:after="0" w:line="240" w:lineRule="auto"/>
        <w:jc w:val="center"/>
        <w:rPr>
          <w:rFonts w:ascii="Times New Roman" w:eastAsia="Cambria" w:hAnsi="Times New Roman" w:cs="Times New Roman"/>
          <w:b/>
          <w:bCs/>
          <w:caps/>
          <w:sz w:val="24"/>
          <w:szCs w:val="24"/>
        </w:rPr>
      </w:pPr>
    </w:p>
    <w:p w:rsidR="00270B0F" w:rsidRPr="0087500F" w:rsidRDefault="00270B0F" w:rsidP="0087500F">
      <w:pPr>
        <w:spacing w:after="0" w:line="240" w:lineRule="auto"/>
        <w:jc w:val="center"/>
        <w:rPr>
          <w:rFonts w:ascii="Times New Roman" w:eastAsia="Cambria" w:hAnsi="Times New Roman" w:cs="Times New Roman"/>
          <w:b/>
          <w:bCs/>
          <w:caps/>
          <w:sz w:val="24"/>
          <w:szCs w:val="24"/>
        </w:rPr>
      </w:pPr>
    </w:p>
    <w:p w:rsidR="00270B0F" w:rsidRPr="0087500F" w:rsidRDefault="00270B0F" w:rsidP="0087500F">
      <w:pPr>
        <w:spacing w:after="0" w:line="240" w:lineRule="auto"/>
        <w:jc w:val="center"/>
        <w:rPr>
          <w:rFonts w:ascii="Times New Roman" w:eastAsia="Cambria" w:hAnsi="Times New Roman" w:cs="Times New Roman"/>
          <w:b/>
          <w:bCs/>
          <w:caps/>
          <w:sz w:val="24"/>
          <w:szCs w:val="24"/>
        </w:rPr>
      </w:pPr>
    </w:p>
    <w:p w:rsidR="00270B0F" w:rsidRPr="0087500F" w:rsidRDefault="00270B0F" w:rsidP="0087500F">
      <w:pPr>
        <w:spacing w:after="0" w:line="240" w:lineRule="auto"/>
        <w:jc w:val="center"/>
        <w:rPr>
          <w:rFonts w:ascii="Times New Roman" w:eastAsia="Cambria" w:hAnsi="Times New Roman" w:cs="Times New Roman"/>
          <w:b/>
          <w:bCs/>
          <w:caps/>
          <w:sz w:val="24"/>
          <w:szCs w:val="24"/>
        </w:rPr>
      </w:pPr>
    </w:p>
    <w:p w:rsidR="00270B0F" w:rsidRPr="0087500F" w:rsidRDefault="00270B0F" w:rsidP="0087500F">
      <w:pPr>
        <w:spacing w:after="0" w:line="240" w:lineRule="auto"/>
        <w:jc w:val="center"/>
        <w:rPr>
          <w:rFonts w:ascii="Times New Roman" w:eastAsia="Cambria" w:hAnsi="Times New Roman" w:cs="Times New Roman"/>
          <w:b/>
          <w:bCs/>
          <w:caps/>
          <w:sz w:val="24"/>
          <w:szCs w:val="24"/>
        </w:rPr>
      </w:pPr>
    </w:p>
    <w:p w:rsidR="00270B0F" w:rsidRPr="0087500F" w:rsidRDefault="00270B0F" w:rsidP="0087500F">
      <w:pPr>
        <w:spacing w:after="0" w:line="240" w:lineRule="auto"/>
        <w:jc w:val="center"/>
        <w:rPr>
          <w:rFonts w:ascii="Times New Roman" w:eastAsia="Cambria" w:hAnsi="Times New Roman" w:cs="Times New Roman"/>
          <w:b/>
          <w:bCs/>
          <w:caps/>
          <w:sz w:val="24"/>
          <w:szCs w:val="24"/>
        </w:rPr>
      </w:pPr>
    </w:p>
    <w:p w:rsidR="00270B0F" w:rsidRPr="0087500F" w:rsidRDefault="00270B0F" w:rsidP="0087500F">
      <w:pPr>
        <w:spacing w:after="0" w:line="240" w:lineRule="auto"/>
        <w:jc w:val="center"/>
        <w:rPr>
          <w:rFonts w:ascii="Times New Roman" w:eastAsia="Cambria" w:hAnsi="Times New Roman" w:cs="Times New Roman"/>
          <w:b/>
          <w:bCs/>
          <w:caps/>
          <w:sz w:val="24"/>
          <w:szCs w:val="24"/>
        </w:rPr>
      </w:pPr>
    </w:p>
    <w:p w:rsidR="00270B0F" w:rsidRPr="0087500F" w:rsidRDefault="00270B0F" w:rsidP="0087500F">
      <w:pPr>
        <w:spacing w:after="0" w:line="240" w:lineRule="auto"/>
        <w:jc w:val="center"/>
        <w:rPr>
          <w:rFonts w:ascii="Times New Roman" w:eastAsia="Cambria" w:hAnsi="Times New Roman" w:cs="Times New Roman"/>
          <w:b/>
          <w:bCs/>
          <w:caps/>
          <w:sz w:val="24"/>
          <w:szCs w:val="24"/>
        </w:rPr>
      </w:pPr>
    </w:p>
    <w:p w:rsidR="00270B0F" w:rsidRPr="0087500F" w:rsidRDefault="00270B0F" w:rsidP="0087500F">
      <w:pPr>
        <w:spacing w:after="0" w:line="240" w:lineRule="auto"/>
        <w:jc w:val="center"/>
        <w:rPr>
          <w:rFonts w:ascii="Times New Roman" w:eastAsia="Cambria" w:hAnsi="Times New Roman" w:cs="Times New Roman"/>
          <w:b/>
          <w:bCs/>
          <w:caps/>
          <w:sz w:val="24"/>
          <w:szCs w:val="24"/>
        </w:rPr>
      </w:pPr>
    </w:p>
    <w:p w:rsidR="00270B0F" w:rsidRPr="0087500F" w:rsidRDefault="00270B0F" w:rsidP="0087500F">
      <w:pPr>
        <w:spacing w:after="0" w:line="240" w:lineRule="auto"/>
        <w:jc w:val="center"/>
        <w:rPr>
          <w:rFonts w:ascii="Times New Roman" w:eastAsia="Cambria" w:hAnsi="Times New Roman" w:cs="Times New Roman"/>
          <w:b/>
          <w:bCs/>
          <w:caps/>
          <w:sz w:val="24"/>
          <w:szCs w:val="24"/>
        </w:rPr>
      </w:pPr>
    </w:p>
    <w:p w:rsidR="00270B0F" w:rsidRPr="0087500F" w:rsidRDefault="00270B0F" w:rsidP="0087500F">
      <w:pPr>
        <w:spacing w:after="0" w:line="240" w:lineRule="auto"/>
        <w:jc w:val="center"/>
        <w:rPr>
          <w:rFonts w:ascii="Times New Roman" w:eastAsia="Cambria" w:hAnsi="Times New Roman" w:cs="Times New Roman"/>
          <w:b/>
          <w:bCs/>
          <w:caps/>
          <w:sz w:val="24"/>
          <w:szCs w:val="24"/>
        </w:rPr>
      </w:pPr>
    </w:p>
    <w:p w:rsidR="00270B0F" w:rsidRPr="0087500F" w:rsidRDefault="00270B0F" w:rsidP="0087500F">
      <w:pPr>
        <w:spacing w:after="0" w:line="240" w:lineRule="auto"/>
        <w:jc w:val="center"/>
        <w:rPr>
          <w:rFonts w:ascii="Times New Roman" w:eastAsia="Cambria" w:hAnsi="Times New Roman" w:cs="Times New Roman"/>
          <w:b/>
          <w:bCs/>
          <w:caps/>
          <w:sz w:val="24"/>
          <w:szCs w:val="24"/>
        </w:rPr>
      </w:pPr>
    </w:p>
    <w:p w:rsidR="00270B0F" w:rsidRPr="0087500F" w:rsidRDefault="00270B0F" w:rsidP="0087500F">
      <w:pPr>
        <w:spacing w:after="0" w:line="240" w:lineRule="auto"/>
        <w:jc w:val="center"/>
        <w:rPr>
          <w:rFonts w:ascii="Times New Roman" w:eastAsia="Cambria" w:hAnsi="Times New Roman" w:cs="Times New Roman"/>
          <w:b/>
          <w:bCs/>
          <w:caps/>
          <w:sz w:val="24"/>
          <w:szCs w:val="24"/>
        </w:rPr>
      </w:pPr>
    </w:p>
    <w:p w:rsidR="00552732" w:rsidRPr="0087500F" w:rsidRDefault="00552732" w:rsidP="0087500F">
      <w:pPr>
        <w:spacing w:after="0" w:line="240" w:lineRule="auto"/>
        <w:jc w:val="center"/>
        <w:rPr>
          <w:rFonts w:ascii="Times New Roman" w:eastAsia="Cambria" w:hAnsi="Times New Roman" w:cs="Times New Roman"/>
          <w:b/>
          <w:bCs/>
          <w:caps/>
          <w:sz w:val="24"/>
          <w:szCs w:val="24"/>
        </w:rPr>
      </w:pPr>
      <w:r w:rsidRPr="0087500F">
        <w:rPr>
          <w:rFonts w:ascii="Times New Roman" w:eastAsia="Cambria" w:hAnsi="Times New Roman" w:cs="Times New Roman"/>
          <w:b/>
          <w:bCs/>
          <w:caps/>
          <w:sz w:val="24"/>
          <w:szCs w:val="24"/>
        </w:rPr>
        <w:t>Тематич</w:t>
      </w:r>
      <w:r w:rsidR="00172996">
        <w:rPr>
          <w:rFonts w:ascii="Times New Roman" w:eastAsia="Cambria" w:hAnsi="Times New Roman" w:cs="Times New Roman"/>
          <w:b/>
          <w:bCs/>
          <w:caps/>
          <w:sz w:val="24"/>
          <w:szCs w:val="24"/>
        </w:rPr>
        <w:t>еское планирование. 11</w:t>
      </w:r>
      <w:r w:rsidR="004A2FB4" w:rsidRPr="0087500F">
        <w:rPr>
          <w:rFonts w:ascii="Times New Roman" w:eastAsia="Cambria" w:hAnsi="Times New Roman" w:cs="Times New Roman"/>
          <w:b/>
          <w:bCs/>
          <w:caps/>
          <w:sz w:val="24"/>
          <w:szCs w:val="24"/>
        </w:rPr>
        <w:t xml:space="preserve"> класс (102</w:t>
      </w:r>
      <w:r w:rsidRPr="0087500F">
        <w:rPr>
          <w:rFonts w:ascii="Times New Roman" w:eastAsia="Cambria" w:hAnsi="Times New Roman" w:cs="Times New Roman"/>
          <w:b/>
          <w:bCs/>
          <w:caps/>
          <w:sz w:val="24"/>
          <w:szCs w:val="24"/>
        </w:rPr>
        <w:t xml:space="preserve"> часов)</w:t>
      </w:r>
    </w:p>
    <w:p w:rsidR="00552732" w:rsidRPr="0087500F" w:rsidRDefault="00552732" w:rsidP="0087500F">
      <w:pPr>
        <w:spacing w:after="0" w:line="240" w:lineRule="auto"/>
        <w:outlineLvl w:val="0"/>
        <w:rPr>
          <w:rFonts w:ascii="Times New Roman" w:eastAsia="Cambria" w:hAnsi="Times New Roman" w:cs="Times New Roman"/>
          <w:b/>
          <w:bCs/>
          <w:caps/>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678"/>
        <w:gridCol w:w="1559"/>
        <w:gridCol w:w="7938"/>
      </w:tblGrid>
      <w:tr w:rsidR="004A2FB4" w:rsidRPr="0087500F" w:rsidTr="004A2FB4">
        <w:tc>
          <w:tcPr>
            <w:tcW w:w="817" w:type="dxa"/>
          </w:tcPr>
          <w:p w:rsidR="004A2FB4" w:rsidRPr="0087500F" w:rsidRDefault="007B6230" w:rsidP="0087500F">
            <w:pPr>
              <w:spacing w:after="0" w:line="240" w:lineRule="auto"/>
              <w:jc w:val="center"/>
              <w:rPr>
                <w:rFonts w:ascii="Times New Roman" w:eastAsia="Cambria" w:hAnsi="Times New Roman" w:cs="Times New Roman"/>
                <w:b/>
                <w:sz w:val="24"/>
                <w:szCs w:val="24"/>
              </w:rPr>
            </w:pPr>
            <w:r w:rsidRPr="0087500F">
              <w:rPr>
                <w:rFonts w:ascii="Times New Roman" w:eastAsia="Cambria" w:hAnsi="Times New Roman" w:cs="Times New Roman"/>
                <w:b/>
                <w:sz w:val="24"/>
                <w:szCs w:val="24"/>
              </w:rPr>
              <w:t>№</w:t>
            </w:r>
          </w:p>
        </w:tc>
        <w:tc>
          <w:tcPr>
            <w:tcW w:w="4678" w:type="dxa"/>
          </w:tcPr>
          <w:p w:rsidR="004A2FB4" w:rsidRPr="0087500F" w:rsidRDefault="004A2FB4" w:rsidP="0087500F">
            <w:pPr>
              <w:spacing w:after="0" w:line="240" w:lineRule="auto"/>
              <w:jc w:val="center"/>
              <w:rPr>
                <w:rFonts w:ascii="Times New Roman" w:eastAsia="Cambria" w:hAnsi="Times New Roman" w:cs="Times New Roman"/>
                <w:b/>
                <w:sz w:val="24"/>
                <w:szCs w:val="24"/>
              </w:rPr>
            </w:pPr>
            <w:r w:rsidRPr="0087500F">
              <w:rPr>
                <w:rFonts w:ascii="Times New Roman" w:eastAsia="Cambria" w:hAnsi="Times New Roman" w:cs="Times New Roman"/>
                <w:b/>
                <w:sz w:val="24"/>
                <w:szCs w:val="24"/>
              </w:rPr>
              <w:t>Содержание курса</w:t>
            </w:r>
          </w:p>
        </w:tc>
        <w:tc>
          <w:tcPr>
            <w:tcW w:w="1559" w:type="dxa"/>
          </w:tcPr>
          <w:p w:rsidR="004A2FB4" w:rsidRPr="0087500F" w:rsidRDefault="007B6230" w:rsidP="0087500F">
            <w:pPr>
              <w:spacing w:after="0" w:line="240" w:lineRule="auto"/>
              <w:jc w:val="center"/>
              <w:rPr>
                <w:rFonts w:ascii="Times New Roman" w:eastAsia="Cambria" w:hAnsi="Times New Roman" w:cs="Times New Roman"/>
                <w:b/>
                <w:sz w:val="24"/>
                <w:szCs w:val="24"/>
              </w:rPr>
            </w:pPr>
            <w:r w:rsidRPr="0087500F">
              <w:rPr>
                <w:rFonts w:ascii="Times New Roman" w:eastAsia="Cambria" w:hAnsi="Times New Roman" w:cs="Times New Roman"/>
                <w:b/>
                <w:sz w:val="24"/>
                <w:szCs w:val="24"/>
              </w:rPr>
              <w:t>Количество часов</w:t>
            </w:r>
          </w:p>
        </w:tc>
        <w:tc>
          <w:tcPr>
            <w:tcW w:w="7938" w:type="dxa"/>
          </w:tcPr>
          <w:p w:rsidR="004A2FB4" w:rsidRPr="0087500F" w:rsidRDefault="007B6230" w:rsidP="0087500F">
            <w:pPr>
              <w:spacing w:after="0" w:line="240" w:lineRule="auto"/>
              <w:jc w:val="center"/>
              <w:rPr>
                <w:rFonts w:ascii="Times New Roman" w:eastAsia="Cambria" w:hAnsi="Times New Roman" w:cs="Times New Roman"/>
                <w:b/>
                <w:sz w:val="24"/>
                <w:szCs w:val="24"/>
              </w:rPr>
            </w:pPr>
            <w:r w:rsidRPr="0087500F">
              <w:rPr>
                <w:rFonts w:ascii="Times New Roman" w:eastAsia="Cambria" w:hAnsi="Times New Roman" w:cs="Times New Roman"/>
                <w:b/>
                <w:sz w:val="24"/>
                <w:szCs w:val="24"/>
              </w:rPr>
              <w:t>Основные виды</w:t>
            </w:r>
            <w:r w:rsidR="004A2FB4" w:rsidRPr="0087500F">
              <w:rPr>
                <w:rFonts w:ascii="Times New Roman" w:eastAsia="Cambria" w:hAnsi="Times New Roman" w:cs="Times New Roman"/>
                <w:b/>
                <w:sz w:val="24"/>
                <w:szCs w:val="24"/>
              </w:rPr>
              <w:t xml:space="preserve"> деятельности </w:t>
            </w:r>
          </w:p>
        </w:tc>
      </w:tr>
      <w:tr w:rsidR="004A2FB4" w:rsidRPr="0087500F" w:rsidTr="004A2FB4">
        <w:tc>
          <w:tcPr>
            <w:tcW w:w="817" w:type="dxa"/>
          </w:tcPr>
          <w:p w:rsidR="004A2FB4" w:rsidRPr="0087500F" w:rsidRDefault="007B6230" w:rsidP="0087500F">
            <w:pPr>
              <w:spacing w:after="0" w:line="240" w:lineRule="auto"/>
              <w:jc w:val="both"/>
              <w:rPr>
                <w:rFonts w:ascii="Times New Roman" w:eastAsia="Times New Roman" w:hAnsi="Times New Roman" w:cs="Times New Roman"/>
                <w:b/>
                <w:sz w:val="24"/>
                <w:szCs w:val="24"/>
              </w:rPr>
            </w:pPr>
            <w:r w:rsidRPr="0087500F">
              <w:rPr>
                <w:rFonts w:ascii="Times New Roman" w:eastAsia="Times New Roman" w:hAnsi="Times New Roman" w:cs="Times New Roman"/>
                <w:b/>
                <w:sz w:val="24"/>
                <w:szCs w:val="24"/>
              </w:rPr>
              <w:t>1</w:t>
            </w:r>
          </w:p>
        </w:tc>
        <w:tc>
          <w:tcPr>
            <w:tcW w:w="4678" w:type="dxa"/>
          </w:tcPr>
          <w:p w:rsidR="00270B0F" w:rsidRPr="0087500F" w:rsidRDefault="009E6578" w:rsidP="0087500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Школьное современное образование. Современный мир профессий. Проблемы выбора профессии, планы на будущее. Языки международного общения и их роль в повседневной жизни и профессиональной деятельности в современном мире.</w:t>
            </w:r>
          </w:p>
          <w:p w:rsidR="00270B0F" w:rsidRPr="0087500F" w:rsidRDefault="00270B0F" w:rsidP="0087500F">
            <w:pPr>
              <w:spacing w:after="0" w:line="240" w:lineRule="auto"/>
              <w:jc w:val="both"/>
              <w:rPr>
                <w:rFonts w:ascii="Times New Roman" w:eastAsia="Times New Roman" w:hAnsi="Times New Roman" w:cs="Times New Roman"/>
                <w:b/>
                <w:sz w:val="24"/>
                <w:szCs w:val="24"/>
              </w:rPr>
            </w:pPr>
          </w:p>
          <w:p w:rsidR="004A2FB4" w:rsidRPr="0087500F" w:rsidRDefault="004A2FB4" w:rsidP="0087500F">
            <w:pPr>
              <w:spacing w:after="0" w:line="240" w:lineRule="auto"/>
              <w:jc w:val="both"/>
              <w:rPr>
                <w:rFonts w:ascii="Times New Roman" w:eastAsia="Times New Roman" w:hAnsi="Times New Roman" w:cs="Times New Roman"/>
                <w:sz w:val="24"/>
                <w:szCs w:val="24"/>
              </w:rPr>
            </w:pPr>
          </w:p>
          <w:p w:rsidR="004A2FB4" w:rsidRPr="0087500F" w:rsidRDefault="004A2FB4" w:rsidP="0087500F">
            <w:pPr>
              <w:spacing w:after="0" w:line="240" w:lineRule="auto"/>
              <w:jc w:val="both"/>
              <w:rPr>
                <w:rFonts w:ascii="Times New Roman" w:eastAsia="Cambria" w:hAnsi="Times New Roman" w:cs="Times New Roman"/>
                <w:sz w:val="24"/>
                <w:szCs w:val="24"/>
              </w:rPr>
            </w:pPr>
          </w:p>
        </w:tc>
        <w:tc>
          <w:tcPr>
            <w:tcW w:w="1559" w:type="dxa"/>
          </w:tcPr>
          <w:p w:rsidR="004A2FB4" w:rsidRPr="005F1528" w:rsidRDefault="009E6578" w:rsidP="0087500F">
            <w:pPr>
              <w:spacing w:after="0" w:line="240" w:lineRule="auto"/>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50</w:t>
            </w:r>
          </w:p>
        </w:tc>
        <w:tc>
          <w:tcPr>
            <w:tcW w:w="7938" w:type="dxa"/>
          </w:tcPr>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расспрашивают собеседника и отвечают на его вопросы, высказывают свою точку зрения о проблемах</w:t>
            </w:r>
            <w:r w:rsidR="00B44EA6" w:rsidRPr="0087500F">
              <w:rPr>
                <w:rFonts w:ascii="Times New Roman" w:eastAsia="Cambria" w:hAnsi="Times New Roman" w:cs="Times New Roman"/>
                <w:sz w:val="24"/>
                <w:szCs w:val="24"/>
              </w:rPr>
              <w:t xml:space="preserve"> выбора профессии, об экзаменах</w:t>
            </w:r>
            <w:r w:rsidRPr="0087500F">
              <w:rPr>
                <w:rFonts w:ascii="Times New Roman" w:eastAsia="Cambria" w:hAnsi="Times New Roman" w:cs="Times New Roman"/>
                <w:sz w:val="24"/>
                <w:szCs w:val="24"/>
              </w:rPr>
              <w:t>;</w:t>
            </w:r>
          </w:p>
          <w:p w:rsidR="004A2FB4" w:rsidRPr="0087500F" w:rsidRDefault="00673B21" w:rsidP="0087500F">
            <w:pPr>
              <w:numPr>
                <w:ilvl w:val="0"/>
                <w:numId w:val="6"/>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ведут диалог в ситуациях официального и неофициального общения в рамках изученной темы и усвоенного </w:t>
            </w:r>
            <w:proofErr w:type="spellStart"/>
            <w:r>
              <w:rPr>
                <w:rFonts w:ascii="Times New Roman" w:eastAsia="Cambria" w:hAnsi="Times New Roman" w:cs="Times New Roman"/>
                <w:sz w:val="24"/>
                <w:szCs w:val="24"/>
              </w:rPr>
              <w:t>лексико</w:t>
            </w:r>
            <w:proofErr w:type="spellEnd"/>
            <w:r>
              <w:rPr>
                <w:rFonts w:ascii="Times New Roman" w:eastAsia="Cambria" w:hAnsi="Times New Roman" w:cs="Times New Roman"/>
                <w:sz w:val="24"/>
                <w:szCs w:val="24"/>
              </w:rPr>
              <w:t xml:space="preserve"> – грамматического материала</w:t>
            </w:r>
            <w:r w:rsidR="004A2FB4" w:rsidRPr="0087500F">
              <w:rPr>
                <w:rFonts w:ascii="Times New Roman" w:eastAsia="Cambria" w:hAnsi="Times New Roman" w:cs="Times New Roman"/>
                <w:sz w:val="24"/>
                <w:szCs w:val="24"/>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анализируют, обобщают, представляют информацию по теме;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обсуждают проблемные вопросы и предлагают свои способы их решения;</w:t>
            </w:r>
          </w:p>
          <w:p w:rsidR="004A2FB4" w:rsidRPr="0087500F" w:rsidRDefault="00C93E34" w:rsidP="0087500F">
            <w:pPr>
              <w:numPr>
                <w:ilvl w:val="0"/>
                <w:numId w:val="6"/>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строят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w:t>
            </w:r>
            <w:r w:rsidR="004A2FB4" w:rsidRPr="0087500F">
              <w:rPr>
                <w:rFonts w:ascii="Times New Roman" w:eastAsia="Cambria" w:hAnsi="Times New Roman" w:cs="Times New Roman"/>
                <w:sz w:val="24"/>
                <w:szCs w:val="24"/>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воспринимают на слух и выборочно понимают </w:t>
            </w:r>
            <w:proofErr w:type="spellStart"/>
            <w:r w:rsidRPr="0087500F">
              <w:rPr>
                <w:rFonts w:ascii="Times New Roman" w:eastAsia="Cambria" w:hAnsi="Times New Roman" w:cs="Times New Roman"/>
                <w:sz w:val="24"/>
                <w:szCs w:val="24"/>
              </w:rPr>
              <w:t>аудиотексты</w:t>
            </w:r>
            <w:proofErr w:type="spellEnd"/>
            <w:r w:rsidRPr="0087500F">
              <w:rPr>
                <w:rFonts w:ascii="Times New Roman" w:eastAsia="Cambria" w:hAnsi="Times New Roman" w:cs="Times New Roman"/>
                <w:sz w:val="24"/>
                <w:szCs w:val="24"/>
              </w:rPr>
              <w:t>, выделяя нужную информацию;</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воспринимают на слух и понимают основное содержание </w:t>
            </w:r>
            <w:proofErr w:type="spellStart"/>
            <w:r w:rsidRPr="0087500F">
              <w:rPr>
                <w:rFonts w:ascii="Times New Roman" w:eastAsia="Cambria" w:hAnsi="Times New Roman" w:cs="Times New Roman"/>
                <w:sz w:val="24"/>
                <w:szCs w:val="24"/>
              </w:rPr>
              <w:t>аудиотекстов</w:t>
            </w:r>
            <w:proofErr w:type="spellEnd"/>
            <w:r w:rsidRPr="0087500F">
              <w:rPr>
                <w:rFonts w:ascii="Times New Roman" w:eastAsia="Cambria" w:hAnsi="Times New Roman" w:cs="Times New Roman"/>
                <w:sz w:val="24"/>
                <w:szCs w:val="24"/>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читают аутентичные тексты разных жанров и стилей (статьи, диалоги, рассказы) с разной глубиной понимания;</w:t>
            </w:r>
          </w:p>
          <w:p w:rsidR="004A2FB4"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оценивают прочитанную информацию, обобщают и выражают своё мнение;</w:t>
            </w:r>
          </w:p>
          <w:p w:rsidR="001548CA" w:rsidRDefault="009544A5" w:rsidP="009544A5">
            <w:pPr>
              <w:spacing w:after="0"/>
              <w:ind w:left="317" w:hanging="317"/>
              <w:jc w:val="both"/>
              <w:rPr>
                <w:rFonts w:ascii="Times New Roman" w:hAnsi="Times New Roman" w:cs="Times New Roman"/>
                <w:sz w:val="24"/>
                <w:szCs w:val="24"/>
              </w:rPr>
            </w:pPr>
            <w:r>
              <w:rPr>
                <w:rFonts w:ascii="Times New Roman" w:hAnsi="Times New Roman" w:cs="Times New Roman"/>
                <w:sz w:val="24"/>
                <w:szCs w:val="24"/>
              </w:rPr>
              <w:t xml:space="preserve">       </w:t>
            </w:r>
            <w:r w:rsidR="001548CA" w:rsidRPr="009544A5">
              <w:rPr>
                <w:rFonts w:ascii="Times New Roman" w:hAnsi="Times New Roman" w:cs="Times New Roman"/>
                <w:sz w:val="24"/>
                <w:szCs w:val="24"/>
              </w:rPr>
              <w:t>излагать собственную точку зрения в рамках тематики старшей школы  форме рассуждения, приводя аргументы и примеры;</w:t>
            </w:r>
          </w:p>
          <w:p w:rsidR="001548CA" w:rsidRPr="00673B21" w:rsidRDefault="00673B21" w:rsidP="00673B21">
            <w:pPr>
              <w:spacing w:after="0"/>
              <w:ind w:left="317" w:hanging="317"/>
              <w:jc w:val="both"/>
              <w:rPr>
                <w:rFonts w:ascii="Times New Roman" w:hAnsi="Times New Roman" w:cs="Times New Roman"/>
                <w:sz w:val="24"/>
                <w:szCs w:val="24"/>
              </w:rPr>
            </w:pPr>
            <w:r>
              <w:rPr>
                <w:rFonts w:ascii="Times New Roman" w:hAnsi="Times New Roman" w:cs="Times New Roman"/>
                <w:sz w:val="24"/>
                <w:szCs w:val="24"/>
              </w:rPr>
              <w:t xml:space="preserve">        </w:t>
            </w:r>
            <w:r w:rsidR="001548CA" w:rsidRPr="00673B21">
              <w:rPr>
                <w:rFonts w:ascii="Times New Roman" w:hAnsi="Times New Roman" w:cs="Times New Roman"/>
                <w:sz w:val="24"/>
                <w:szCs w:val="24"/>
              </w:rPr>
              <w:t>правильно организовывать текст (логично распределять информацию внутри абзацев);</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распознают и употребляют в </w:t>
            </w:r>
            <w:r w:rsidR="00B44EA6" w:rsidRPr="0087500F">
              <w:rPr>
                <w:rFonts w:ascii="Times New Roman" w:eastAsia="Cambria" w:hAnsi="Times New Roman" w:cs="Times New Roman"/>
                <w:sz w:val="24"/>
                <w:szCs w:val="24"/>
              </w:rPr>
              <w:t>речи,</w:t>
            </w:r>
            <w:r w:rsidRPr="0087500F">
              <w:rPr>
                <w:rFonts w:ascii="Times New Roman" w:eastAsia="Cambria" w:hAnsi="Times New Roman" w:cs="Times New Roman"/>
                <w:sz w:val="24"/>
                <w:szCs w:val="24"/>
              </w:rPr>
              <w:t xml:space="preserve"> изученные лексические единицы и </w:t>
            </w:r>
            <w:r w:rsidRPr="0087500F">
              <w:rPr>
                <w:rFonts w:ascii="Times New Roman" w:eastAsia="Cambria" w:hAnsi="Times New Roman" w:cs="Times New Roman"/>
                <w:sz w:val="24"/>
                <w:szCs w:val="24"/>
              </w:rPr>
              <w:lastRenderedPageBreak/>
              <w:t>грамматические конструкции;</w:t>
            </w:r>
          </w:p>
          <w:p w:rsidR="00B44EA6" w:rsidRPr="0087500F" w:rsidRDefault="00673B21" w:rsidP="00C93E34">
            <w:pPr>
              <w:numPr>
                <w:ilvl w:val="0"/>
                <w:numId w:val="6"/>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по</w:t>
            </w:r>
            <w:r w:rsidR="00C93E34">
              <w:rPr>
                <w:rFonts w:ascii="Times New Roman" w:eastAsia="Cambria" w:hAnsi="Times New Roman" w:cs="Times New Roman"/>
                <w:sz w:val="24"/>
                <w:szCs w:val="24"/>
              </w:rPr>
              <w:t>вторяют простые и сложные относительные местоимения</w:t>
            </w:r>
            <w:r w:rsidR="00B44EA6" w:rsidRPr="0087500F">
              <w:rPr>
                <w:rFonts w:ascii="Times New Roman" w:eastAsia="Cambria" w:hAnsi="Times New Roman" w:cs="Times New Roman"/>
                <w:sz w:val="24"/>
                <w:szCs w:val="24"/>
              </w:rPr>
              <w:t xml:space="preserve">, </w:t>
            </w:r>
            <w:r w:rsidR="004A2FB4" w:rsidRPr="0087500F">
              <w:rPr>
                <w:rFonts w:ascii="Times New Roman" w:eastAsia="Cambria" w:hAnsi="Times New Roman" w:cs="Times New Roman"/>
                <w:sz w:val="24"/>
                <w:szCs w:val="24"/>
              </w:rPr>
              <w:t>практикуются в их правильном употреблении в речи</w:t>
            </w:r>
            <w:r w:rsidR="004A2FB4" w:rsidRPr="0087500F">
              <w:rPr>
                <w:rFonts w:ascii="Times New Roman" w:eastAsia="Cambria" w:hAnsi="Times New Roman" w:cs="Times New Roman"/>
                <w:i/>
                <w:sz w:val="24"/>
                <w:szCs w:val="24"/>
              </w:rPr>
              <w:t>;</w:t>
            </w:r>
          </w:p>
        </w:tc>
      </w:tr>
      <w:tr w:rsidR="004A2FB4" w:rsidRPr="0087500F" w:rsidTr="004A2FB4">
        <w:tc>
          <w:tcPr>
            <w:tcW w:w="817" w:type="dxa"/>
          </w:tcPr>
          <w:p w:rsidR="004A2FB4" w:rsidRPr="0087500F" w:rsidRDefault="007B6230" w:rsidP="0087500F">
            <w:pPr>
              <w:spacing w:after="0" w:line="240" w:lineRule="auto"/>
              <w:jc w:val="both"/>
              <w:rPr>
                <w:rFonts w:ascii="Times New Roman" w:eastAsia="Times New Roman" w:hAnsi="Times New Roman" w:cs="Times New Roman"/>
                <w:b/>
                <w:sz w:val="24"/>
                <w:szCs w:val="24"/>
              </w:rPr>
            </w:pPr>
            <w:r w:rsidRPr="0087500F">
              <w:rPr>
                <w:rFonts w:ascii="Times New Roman" w:eastAsia="Times New Roman" w:hAnsi="Times New Roman" w:cs="Times New Roman"/>
                <w:b/>
                <w:sz w:val="24"/>
                <w:szCs w:val="24"/>
              </w:rPr>
              <w:lastRenderedPageBreak/>
              <w:t>2</w:t>
            </w:r>
          </w:p>
        </w:tc>
        <w:tc>
          <w:tcPr>
            <w:tcW w:w="4678" w:type="dxa"/>
          </w:tcPr>
          <w:p w:rsidR="00270B0F" w:rsidRPr="0087500F" w:rsidRDefault="009E6578" w:rsidP="0087500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Повседневная жизнь семьи. Межличностные отношения в семье, с друзьями и знакомыми. Здоровый образ жизни.</w:t>
            </w:r>
          </w:p>
          <w:p w:rsidR="004A2FB4" w:rsidRPr="0087500F" w:rsidRDefault="004A2FB4" w:rsidP="0087500F">
            <w:pPr>
              <w:spacing w:after="0" w:line="240" w:lineRule="auto"/>
              <w:jc w:val="both"/>
              <w:rPr>
                <w:rFonts w:ascii="Times New Roman" w:eastAsia="Times New Roman" w:hAnsi="Times New Roman" w:cs="Times New Roman"/>
                <w:sz w:val="24"/>
                <w:szCs w:val="24"/>
              </w:rPr>
            </w:pPr>
          </w:p>
        </w:tc>
        <w:tc>
          <w:tcPr>
            <w:tcW w:w="1559" w:type="dxa"/>
          </w:tcPr>
          <w:p w:rsidR="004A2FB4" w:rsidRPr="005F1528" w:rsidRDefault="009E6578" w:rsidP="0087500F">
            <w:pPr>
              <w:spacing w:after="0" w:line="240" w:lineRule="auto"/>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50</w:t>
            </w:r>
          </w:p>
        </w:tc>
        <w:tc>
          <w:tcPr>
            <w:tcW w:w="7938" w:type="dxa"/>
          </w:tcPr>
          <w:p w:rsidR="005C72E2" w:rsidRPr="0087500F" w:rsidRDefault="005C72E2" w:rsidP="005C72E2">
            <w:pPr>
              <w:numPr>
                <w:ilvl w:val="0"/>
                <w:numId w:val="6"/>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строят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w:t>
            </w:r>
            <w:r w:rsidRPr="0087500F">
              <w:rPr>
                <w:rFonts w:ascii="Times New Roman" w:eastAsia="Cambria" w:hAnsi="Times New Roman" w:cs="Times New Roman"/>
                <w:sz w:val="24"/>
                <w:szCs w:val="24"/>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4A2FB4" w:rsidRPr="0087500F" w:rsidRDefault="005C72E2" w:rsidP="0087500F">
            <w:pPr>
              <w:numPr>
                <w:ilvl w:val="0"/>
                <w:numId w:val="6"/>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кратко высказываются с опорой на нелинейный текст (таблицы, графики)</w:t>
            </w:r>
            <w:r w:rsidR="004A2FB4" w:rsidRPr="0087500F">
              <w:rPr>
                <w:rFonts w:ascii="Times New Roman" w:eastAsia="Cambria" w:hAnsi="Times New Roman" w:cs="Times New Roman"/>
                <w:sz w:val="24"/>
                <w:szCs w:val="24"/>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обсуждают проблемные вопросы и предлагают свои способы их решения;</w:t>
            </w:r>
          </w:p>
          <w:p w:rsidR="004A2FB4" w:rsidRPr="0087500F" w:rsidRDefault="005C72E2" w:rsidP="0087500F">
            <w:pPr>
              <w:numPr>
                <w:ilvl w:val="0"/>
                <w:numId w:val="6"/>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выборочно понимать детали несложных аутентичных аудио- и видеотекстов различных жанров монологического и диалогического характера, харак</w:t>
            </w:r>
            <w:r w:rsidR="00914B81">
              <w:rPr>
                <w:rFonts w:ascii="Times New Roman" w:eastAsia="Cambria" w:hAnsi="Times New Roman" w:cs="Times New Roman"/>
                <w:sz w:val="24"/>
                <w:szCs w:val="24"/>
              </w:rPr>
              <w:t>теризующихся чётким, нормативным произношением, в рамках изучений тематики</w:t>
            </w:r>
            <w:r w:rsidR="004A2FB4" w:rsidRPr="0087500F">
              <w:rPr>
                <w:rFonts w:ascii="Times New Roman" w:eastAsia="Cambria" w:hAnsi="Times New Roman" w:cs="Times New Roman"/>
                <w:sz w:val="24"/>
                <w:szCs w:val="24"/>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читают аутентичные тексты разных жанров и стилей (анкеты, статьи, диалоги, рассказы) с разной глубиной понимания;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предлагают свои версии окончания рассказов;</w:t>
            </w:r>
          </w:p>
          <w:p w:rsidR="004A2FB4"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оценивают прочитанную информацию, обобщают и выражают своё мнение;</w:t>
            </w:r>
          </w:p>
          <w:p w:rsidR="00C93E34" w:rsidRPr="0087500F" w:rsidRDefault="00C93E34" w:rsidP="00C93E34">
            <w:pPr>
              <w:numPr>
                <w:ilvl w:val="0"/>
                <w:numId w:val="6"/>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повторяют причастия и деепричастия</w:t>
            </w:r>
            <w:r w:rsidRPr="0087500F">
              <w:rPr>
                <w:rFonts w:ascii="Times New Roman" w:eastAsia="Cambria" w:hAnsi="Times New Roman" w:cs="Times New Roman"/>
                <w:sz w:val="24"/>
                <w:szCs w:val="24"/>
              </w:rPr>
              <w:t>, практикуются в их правильном употреблении в речи</w:t>
            </w:r>
            <w:r w:rsidRPr="0087500F">
              <w:rPr>
                <w:rFonts w:ascii="Times New Roman" w:eastAsia="Cambria" w:hAnsi="Times New Roman" w:cs="Times New Roman"/>
                <w:i/>
                <w:sz w:val="24"/>
                <w:szCs w:val="24"/>
              </w:rPr>
              <w:t>;</w:t>
            </w:r>
          </w:p>
          <w:p w:rsidR="00C93E34" w:rsidRPr="0087500F" w:rsidRDefault="00C93E34" w:rsidP="00C93E34">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изучают и употребляют </w:t>
            </w:r>
            <w:r>
              <w:rPr>
                <w:rFonts w:ascii="Times New Roman" w:eastAsia="Cambria" w:hAnsi="Times New Roman" w:cs="Times New Roman"/>
                <w:sz w:val="24"/>
                <w:szCs w:val="24"/>
              </w:rPr>
              <w:t>жесты.</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составляют план, тезисы устного/письменного сообщения;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описывают события;</w:t>
            </w:r>
          </w:p>
          <w:p w:rsidR="004A2FB4" w:rsidRPr="0087500F" w:rsidRDefault="004A2FB4" w:rsidP="00914B81">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пишут небольшой рассказ;</w:t>
            </w:r>
          </w:p>
        </w:tc>
      </w:tr>
      <w:tr w:rsidR="004A2FB4" w:rsidRPr="0087500F" w:rsidTr="004A2FB4">
        <w:tc>
          <w:tcPr>
            <w:tcW w:w="817" w:type="dxa"/>
          </w:tcPr>
          <w:p w:rsidR="004A2FB4" w:rsidRPr="0087500F" w:rsidRDefault="007B6230" w:rsidP="0087500F">
            <w:pPr>
              <w:spacing w:after="0" w:line="240" w:lineRule="auto"/>
              <w:jc w:val="both"/>
              <w:rPr>
                <w:rFonts w:ascii="Times New Roman" w:eastAsia="Times New Roman" w:hAnsi="Times New Roman" w:cs="Times New Roman"/>
                <w:b/>
                <w:sz w:val="24"/>
                <w:szCs w:val="24"/>
              </w:rPr>
            </w:pPr>
            <w:r w:rsidRPr="0087500F">
              <w:rPr>
                <w:rFonts w:ascii="Times New Roman" w:eastAsia="Times New Roman" w:hAnsi="Times New Roman" w:cs="Times New Roman"/>
                <w:b/>
                <w:sz w:val="24"/>
                <w:szCs w:val="24"/>
              </w:rPr>
              <w:t>3</w:t>
            </w:r>
          </w:p>
        </w:tc>
        <w:tc>
          <w:tcPr>
            <w:tcW w:w="4678" w:type="dxa"/>
          </w:tcPr>
          <w:p w:rsidR="007B6230" w:rsidRPr="0087500F" w:rsidRDefault="009E6578" w:rsidP="0087500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Молодежь в современном обществе. Досуг молодежи.</w:t>
            </w:r>
          </w:p>
          <w:p w:rsidR="007B6230" w:rsidRPr="0087500F" w:rsidRDefault="007B6230" w:rsidP="0087500F">
            <w:pPr>
              <w:spacing w:after="0" w:line="240" w:lineRule="auto"/>
              <w:jc w:val="both"/>
              <w:rPr>
                <w:rFonts w:ascii="Times New Roman" w:eastAsia="Times New Roman" w:hAnsi="Times New Roman" w:cs="Times New Roman"/>
                <w:b/>
                <w:sz w:val="24"/>
                <w:szCs w:val="24"/>
              </w:rPr>
            </w:pPr>
          </w:p>
          <w:p w:rsidR="004A2FB4" w:rsidRPr="0087500F" w:rsidRDefault="004A2FB4" w:rsidP="0087500F">
            <w:pPr>
              <w:spacing w:after="0" w:line="240" w:lineRule="auto"/>
              <w:jc w:val="both"/>
              <w:rPr>
                <w:rFonts w:ascii="Times New Roman" w:eastAsia="Times New Roman" w:hAnsi="Times New Roman" w:cs="Times New Roman"/>
                <w:sz w:val="24"/>
                <w:szCs w:val="24"/>
              </w:rPr>
            </w:pPr>
          </w:p>
          <w:p w:rsidR="004A2FB4" w:rsidRPr="0087500F" w:rsidRDefault="004A2FB4" w:rsidP="0087500F">
            <w:pPr>
              <w:spacing w:after="0" w:line="240" w:lineRule="auto"/>
              <w:jc w:val="both"/>
              <w:rPr>
                <w:rFonts w:ascii="Times New Roman" w:eastAsia="Times New Roman" w:hAnsi="Times New Roman" w:cs="Times New Roman"/>
                <w:sz w:val="24"/>
                <w:szCs w:val="24"/>
              </w:rPr>
            </w:pPr>
          </w:p>
        </w:tc>
        <w:tc>
          <w:tcPr>
            <w:tcW w:w="1559" w:type="dxa"/>
          </w:tcPr>
          <w:p w:rsidR="004A2FB4" w:rsidRPr="005F1528" w:rsidRDefault="009E6578" w:rsidP="0087500F">
            <w:pPr>
              <w:spacing w:after="0" w:line="240" w:lineRule="auto"/>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30</w:t>
            </w:r>
          </w:p>
        </w:tc>
        <w:tc>
          <w:tcPr>
            <w:tcW w:w="7938" w:type="dxa"/>
          </w:tcPr>
          <w:p w:rsidR="00285BFC" w:rsidRPr="0087500F" w:rsidRDefault="00285BFC" w:rsidP="00285BFC">
            <w:pPr>
              <w:numPr>
                <w:ilvl w:val="0"/>
                <w:numId w:val="6"/>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строят простые связные высказывания с использованием основных коммуникативных типов речи (описание, повествование, </w:t>
            </w:r>
            <w:r>
              <w:rPr>
                <w:rFonts w:ascii="Times New Roman" w:eastAsia="Cambria" w:hAnsi="Times New Roman" w:cs="Times New Roman"/>
                <w:sz w:val="24"/>
                <w:szCs w:val="24"/>
              </w:rPr>
              <w:lastRenderedPageBreak/>
              <w:t>рассуждение, характеристика) в рамках тем, включённых в раздел «Предметное содержание речи»</w:t>
            </w:r>
            <w:r w:rsidRPr="0087500F">
              <w:rPr>
                <w:rFonts w:ascii="Times New Roman" w:eastAsia="Cambria" w:hAnsi="Times New Roman" w:cs="Times New Roman"/>
                <w:sz w:val="24"/>
                <w:szCs w:val="24"/>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анализируют, обобщают, представляют информацию по теме;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обсуждают проблемные вопросы и предлагают свои способы их решения;</w:t>
            </w:r>
          </w:p>
          <w:p w:rsidR="004A2FB4" w:rsidRDefault="00285BFC" w:rsidP="0087500F">
            <w:pPr>
              <w:numPr>
                <w:ilvl w:val="0"/>
                <w:numId w:val="6"/>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развивают понимание на слух (с различной степенью полноты и точности) высказываний собесе</w:t>
            </w:r>
            <w:r w:rsidR="00964EBB">
              <w:rPr>
                <w:rFonts w:ascii="Times New Roman" w:eastAsia="Cambria" w:hAnsi="Times New Roman" w:cs="Times New Roman"/>
                <w:sz w:val="24"/>
                <w:szCs w:val="24"/>
              </w:rPr>
              <w:t>дников в процессе общения, а также аудио- и видеотекстов различных жанров и длительности звучания</w:t>
            </w:r>
            <w:r w:rsidR="004A2FB4" w:rsidRPr="0087500F">
              <w:rPr>
                <w:rFonts w:ascii="Times New Roman" w:eastAsia="Cambria" w:hAnsi="Times New Roman" w:cs="Times New Roman"/>
                <w:sz w:val="24"/>
                <w:szCs w:val="24"/>
              </w:rPr>
              <w:t>;</w:t>
            </w:r>
          </w:p>
          <w:p w:rsidR="00964EBB" w:rsidRPr="0087500F" w:rsidRDefault="00964EBB" w:rsidP="00964EBB">
            <w:pPr>
              <w:numPr>
                <w:ilvl w:val="0"/>
                <w:numId w:val="6"/>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выборочно понимать детали несложных аутентичных аудио- и видеотекстов различных жанров монологического и диалогического характера, характеризующихся чётким, нормативным произношением, в рамках изучений тематики</w:t>
            </w:r>
            <w:r w:rsidRPr="0087500F">
              <w:rPr>
                <w:rFonts w:ascii="Times New Roman" w:eastAsia="Cambria" w:hAnsi="Times New Roman" w:cs="Times New Roman"/>
                <w:sz w:val="24"/>
                <w:szCs w:val="24"/>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читают аутентичные тексты разных жанров и стилей (статьи, анкеты, диалоги, рассказы) с разной глубиной понимания</w:t>
            </w:r>
            <w:r w:rsidR="00964EBB">
              <w:rPr>
                <w:rFonts w:ascii="Times New Roman" w:eastAsia="Cambria" w:hAnsi="Times New Roman" w:cs="Times New Roman"/>
                <w:sz w:val="24"/>
                <w:szCs w:val="24"/>
              </w:rPr>
              <w:t>, используя основные виды чтения: ознакомительное, изучающее и поисковое</w:t>
            </w:r>
            <w:r w:rsidRPr="0087500F">
              <w:rPr>
                <w:rFonts w:ascii="Times New Roman" w:eastAsia="Cambria" w:hAnsi="Times New Roman" w:cs="Times New Roman"/>
                <w:sz w:val="24"/>
                <w:szCs w:val="24"/>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оценивают прочитанную информацию, обобщают и выражают своё мнение;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составляют план, тезисы устного/письменного сообщения;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пишут краткое изложение текста;</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пишут сочинение-рассуждение; </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распознают и употребляют в </w:t>
            </w:r>
            <w:r w:rsidR="00B44EA6" w:rsidRPr="0087500F">
              <w:rPr>
                <w:rFonts w:ascii="Times New Roman" w:eastAsia="Cambria" w:hAnsi="Times New Roman" w:cs="Times New Roman"/>
                <w:sz w:val="24"/>
                <w:szCs w:val="24"/>
              </w:rPr>
              <w:t>речи,</w:t>
            </w:r>
            <w:r w:rsidRPr="0087500F">
              <w:rPr>
                <w:rFonts w:ascii="Times New Roman" w:eastAsia="Cambria" w:hAnsi="Times New Roman" w:cs="Times New Roman"/>
                <w:sz w:val="24"/>
                <w:szCs w:val="24"/>
              </w:rPr>
              <w:t xml:space="preserve"> изученные лексические единицы и грамматические конструкции;</w:t>
            </w:r>
          </w:p>
          <w:p w:rsidR="004A2FB4" w:rsidRPr="0087500F" w:rsidRDefault="00285BFC" w:rsidP="0087500F">
            <w:pPr>
              <w:numPr>
                <w:ilvl w:val="0"/>
                <w:numId w:val="6"/>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повторяют образование пассивного залога и инфинитивных предложений </w:t>
            </w:r>
            <w:r w:rsidR="004A2FB4" w:rsidRPr="0087500F">
              <w:rPr>
                <w:rFonts w:ascii="Times New Roman" w:eastAsia="Cambria" w:hAnsi="Times New Roman" w:cs="Times New Roman"/>
                <w:sz w:val="24"/>
                <w:szCs w:val="24"/>
              </w:rPr>
              <w:t>и практикуются в их правильном употреблении в речи;</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изучают способы словообразования имени существительного, глагола и практикуются в их правильном употреблении в речи </w:t>
            </w:r>
          </w:p>
        </w:tc>
      </w:tr>
      <w:tr w:rsidR="004A2FB4" w:rsidRPr="0087500F" w:rsidTr="004A2FB4">
        <w:tc>
          <w:tcPr>
            <w:tcW w:w="817" w:type="dxa"/>
          </w:tcPr>
          <w:p w:rsidR="004A2FB4" w:rsidRPr="0087500F" w:rsidRDefault="007B6230"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rPr>
            </w:pPr>
            <w:r w:rsidRPr="0087500F">
              <w:rPr>
                <w:rFonts w:ascii="Times New Roman" w:eastAsia="Times New Roman" w:hAnsi="Times New Roman" w:cs="Times New Roman"/>
                <w:b/>
                <w:sz w:val="24"/>
                <w:szCs w:val="24"/>
              </w:rPr>
              <w:lastRenderedPageBreak/>
              <w:t>4</w:t>
            </w:r>
          </w:p>
        </w:tc>
        <w:tc>
          <w:tcPr>
            <w:tcW w:w="4678" w:type="dxa"/>
          </w:tcPr>
          <w:p w:rsidR="004A2FB4" w:rsidRPr="0087500F" w:rsidRDefault="009E6578" w:rsidP="00285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Страны изучаемого языка их культуры и их достопримечательности. </w:t>
            </w:r>
            <w:r w:rsidR="00A95396">
              <w:rPr>
                <w:rFonts w:ascii="Times New Roman" w:eastAsia="Times New Roman" w:hAnsi="Times New Roman" w:cs="Times New Roman"/>
                <w:sz w:val="24"/>
                <w:szCs w:val="24"/>
              </w:rPr>
              <w:t>Путешествия по</w:t>
            </w:r>
            <w:r>
              <w:rPr>
                <w:rFonts w:ascii="Times New Roman" w:eastAsia="Times New Roman" w:hAnsi="Times New Roman" w:cs="Times New Roman"/>
                <w:sz w:val="24"/>
                <w:szCs w:val="24"/>
              </w:rPr>
              <w:t xml:space="preserve"> родной стране и за рубежом.</w:t>
            </w:r>
          </w:p>
        </w:tc>
        <w:tc>
          <w:tcPr>
            <w:tcW w:w="1559" w:type="dxa"/>
          </w:tcPr>
          <w:p w:rsidR="004A2FB4" w:rsidRPr="005F1528" w:rsidRDefault="009E6578" w:rsidP="0087500F">
            <w:pPr>
              <w:spacing w:after="0" w:line="240" w:lineRule="auto"/>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40</w:t>
            </w:r>
          </w:p>
        </w:tc>
        <w:tc>
          <w:tcPr>
            <w:tcW w:w="7938" w:type="dxa"/>
          </w:tcPr>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расспрашивают собеседника и отвечают на его вопросы, высказывают свою точку зрения о</w:t>
            </w:r>
            <w:r w:rsidR="00606E2C" w:rsidRPr="0087500F">
              <w:rPr>
                <w:rFonts w:ascii="Times New Roman" w:eastAsia="Cambria" w:hAnsi="Times New Roman" w:cs="Times New Roman"/>
                <w:sz w:val="24"/>
                <w:szCs w:val="24"/>
              </w:rPr>
              <w:t xml:space="preserve"> путешествиях, описываю пейзаж, погоду</w:t>
            </w:r>
            <w:r w:rsidRPr="0087500F">
              <w:rPr>
                <w:rFonts w:ascii="Times New Roman" w:eastAsia="Cambria" w:hAnsi="Times New Roman" w:cs="Times New Roman"/>
                <w:sz w:val="24"/>
                <w:szCs w:val="24"/>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начинают, ведут/продолжают и заканчивают диалоги в стандартных ситуациях общения;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анализируют, обобщают, представляют информацию по теме;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lastRenderedPageBreak/>
              <w:t>обсуждают проблемные вопросы и предлагают свои способы их решения;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воспринимают на слух и полностью понимают речь учителя, одноклассников;</w:t>
            </w:r>
          </w:p>
          <w:p w:rsidR="004A2FB4"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воспринимают на слух и выборочно понимают </w:t>
            </w:r>
            <w:proofErr w:type="spellStart"/>
            <w:r w:rsidRPr="0087500F">
              <w:rPr>
                <w:rFonts w:ascii="Times New Roman" w:eastAsia="Cambria" w:hAnsi="Times New Roman" w:cs="Times New Roman"/>
                <w:sz w:val="24"/>
                <w:szCs w:val="24"/>
              </w:rPr>
              <w:t>аудиотексты</w:t>
            </w:r>
            <w:proofErr w:type="spellEnd"/>
            <w:r w:rsidRPr="0087500F">
              <w:rPr>
                <w:rFonts w:ascii="Times New Roman" w:eastAsia="Cambria" w:hAnsi="Times New Roman" w:cs="Times New Roman"/>
                <w:sz w:val="24"/>
                <w:szCs w:val="24"/>
              </w:rPr>
              <w:t>, выделяя нужную информацию;</w:t>
            </w:r>
          </w:p>
          <w:p w:rsidR="00964EBB" w:rsidRDefault="00964EBB" w:rsidP="00964EBB">
            <w:pPr>
              <w:numPr>
                <w:ilvl w:val="0"/>
                <w:numId w:val="6"/>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развивают понимание на слух (с различной степенью полноты и точности) высказываний собеседников в процессе общения, а также аудио- и видеотекстов различных жанров и длительности звучания</w:t>
            </w:r>
            <w:r w:rsidRPr="0087500F">
              <w:rPr>
                <w:rFonts w:ascii="Times New Roman" w:eastAsia="Cambria" w:hAnsi="Times New Roman" w:cs="Times New Roman"/>
                <w:sz w:val="24"/>
                <w:szCs w:val="24"/>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по репликам прогнозируют содержание текста;</w:t>
            </w:r>
          </w:p>
          <w:p w:rsidR="004A2FB4"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читают аутентичные тексты разных жанров и стилей (статьи, диалоги, рассказы) с разной глубиной понимания;</w:t>
            </w:r>
          </w:p>
          <w:p w:rsidR="00964EBB" w:rsidRPr="0087500F" w:rsidRDefault="00964EBB" w:rsidP="00964EBB">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читают аутентичные тексты разных жанров и стилей (статьи, анкеты, диалоги, рассказы) с разной глубиной понимания</w:t>
            </w:r>
            <w:r>
              <w:rPr>
                <w:rFonts w:ascii="Times New Roman" w:eastAsia="Cambria" w:hAnsi="Times New Roman" w:cs="Times New Roman"/>
                <w:sz w:val="24"/>
                <w:szCs w:val="24"/>
              </w:rPr>
              <w:t>, используя основные виды чтения: ознакомительное, изучающее и поисковое</w:t>
            </w:r>
            <w:r w:rsidRPr="0087500F">
              <w:rPr>
                <w:rFonts w:ascii="Times New Roman" w:eastAsia="Cambria" w:hAnsi="Times New Roman" w:cs="Times New Roman"/>
                <w:sz w:val="24"/>
                <w:szCs w:val="24"/>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оценивают прочитанную информацию, обобщают и выражают своё мнение;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составляют план, тезисы устного/письменного сообщения;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пишут эссе о проблемах утилизации и переработки отходов;</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распознают и употребляют в </w:t>
            </w:r>
            <w:r w:rsidR="00606E2C" w:rsidRPr="0087500F">
              <w:rPr>
                <w:rFonts w:ascii="Times New Roman" w:eastAsia="Cambria" w:hAnsi="Times New Roman" w:cs="Times New Roman"/>
                <w:sz w:val="24"/>
                <w:szCs w:val="24"/>
              </w:rPr>
              <w:t>речи,</w:t>
            </w:r>
            <w:r w:rsidRPr="0087500F">
              <w:rPr>
                <w:rFonts w:ascii="Times New Roman" w:eastAsia="Cambria" w:hAnsi="Times New Roman" w:cs="Times New Roman"/>
                <w:sz w:val="24"/>
                <w:szCs w:val="24"/>
              </w:rPr>
              <w:t xml:space="preserve"> изученные лексические единицы и грамматические конструкции;</w:t>
            </w:r>
          </w:p>
          <w:p w:rsidR="004A2FB4" w:rsidRPr="0087500F" w:rsidRDefault="00964EBB" w:rsidP="0087500F">
            <w:pPr>
              <w:numPr>
                <w:ilvl w:val="0"/>
                <w:numId w:val="6"/>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повторяют косвенную речь</w:t>
            </w:r>
            <w:r w:rsidR="00606E2C" w:rsidRPr="0087500F">
              <w:rPr>
                <w:rFonts w:ascii="Times New Roman" w:eastAsia="Cambria" w:hAnsi="Times New Roman" w:cs="Times New Roman"/>
                <w:sz w:val="24"/>
                <w:szCs w:val="24"/>
              </w:rPr>
              <w:t xml:space="preserve"> </w:t>
            </w:r>
            <w:r w:rsidR="004A2FB4" w:rsidRPr="0087500F">
              <w:rPr>
                <w:rFonts w:ascii="Times New Roman" w:eastAsia="Cambria" w:hAnsi="Times New Roman" w:cs="Times New Roman"/>
                <w:sz w:val="24"/>
                <w:szCs w:val="24"/>
              </w:rPr>
              <w:t>и</w:t>
            </w:r>
            <w:r w:rsidR="00606E2C" w:rsidRPr="0087500F">
              <w:rPr>
                <w:rFonts w:ascii="Times New Roman" w:eastAsia="Cambria" w:hAnsi="Times New Roman" w:cs="Times New Roman"/>
                <w:sz w:val="24"/>
                <w:szCs w:val="24"/>
              </w:rPr>
              <w:t xml:space="preserve"> </w:t>
            </w:r>
            <w:r w:rsidR="004A2FB4" w:rsidRPr="0087500F">
              <w:rPr>
                <w:rFonts w:ascii="Times New Roman" w:eastAsia="Cambria" w:hAnsi="Times New Roman" w:cs="Times New Roman"/>
                <w:sz w:val="24"/>
                <w:szCs w:val="24"/>
              </w:rPr>
              <w:t>практикуются</w:t>
            </w:r>
            <w:r w:rsidR="00606E2C" w:rsidRPr="0087500F">
              <w:rPr>
                <w:rFonts w:ascii="Times New Roman" w:eastAsia="Cambria" w:hAnsi="Times New Roman" w:cs="Times New Roman"/>
                <w:sz w:val="24"/>
                <w:szCs w:val="24"/>
              </w:rPr>
              <w:t xml:space="preserve"> </w:t>
            </w:r>
            <w:r w:rsidR="004A2FB4" w:rsidRPr="0087500F">
              <w:rPr>
                <w:rFonts w:ascii="Times New Roman" w:eastAsia="Cambria" w:hAnsi="Times New Roman" w:cs="Times New Roman"/>
                <w:sz w:val="24"/>
                <w:szCs w:val="24"/>
              </w:rPr>
              <w:t>в</w:t>
            </w:r>
            <w:r w:rsidR="00606E2C" w:rsidRPr="0087500F">
              <w:rPr>
                <w:rFonts w:ascii="Times New Roman" w:eastAsia="Cambria" w:hAnsi="Times New Roman" w:cs="Times New Roman"/>
                <w:sz w:val="24"/>
                <w:szCs w:val="24"/>
              </w:rPr>
              <w:t xml:space="preserve"> </w:t>
            </w:r>
            <w:r>
              <w:rPr>
                <w:rFonts w:ascii="Times New Roman" w:eastAsia="Cambria" w:hAnsi="Times New Roman" w:cs="Times New Roman"/>
                <w:sz w:val="24"/>
                <w:szCs w:val="24"/>
              </w:rPr>
              <w:t>её</w:t>
            </w:r>
            <w:r w:rsidR="00606E2C" w:rsidRPr="0087500F">
              <w:rPr>
                <w:rFonts w:ascii="Times New Roman" w:eastAsia="Cambria" w:hAnsi="Times New Roman" w:cs="Times New Roman"/>
                <w:sz w:val="24"/>
                <w:szCs w:val="24"/>
              </w:rPr>
              <w:t xml:space="preserve"> </w:t>
            </w:r>
            <w:r w:rsidR="004A2FB4" w:rsidRPr="0087500F">
              <w:rPr>
                <w:rFonts w:ascii="Times New Roman" w:eastAsia="Cambria" w:hAnsi="Times New Roman" w:cs="Times New Roman"/>
                <w:sz w:val="24"/>
                <w:szCs w:val="24"/>
              </w:rPr>
              <w:t>правильном</w:t>
            </w:r>
            <w:r w:rsidR="00606E2C" w:rsidRPr="0087500F">
              <w:rPr>
                <w:rFonts w:ascii="Times New Roman" w:eastAsia="Cambria" w:hAnsi="Times New Roman" w:cs="Times New Roman"/>
                <w:sz w:val="24"/>
                <w:szCs w:val="24"/>
              </w:rPr>
              <w:t xml:space="preserve"> </w:t>
            </w:r>
            <w:r w:rsidR="004A2FB4" w:rsidRPr="0087500F">
              <w:rPr>
                <w:rFonts w:ascii="Times New Roman" w:eastAsia="Cambria" w:hAnsi="Times New Roman" w:cs="Times New Roman"/>
                <w:sz w:val="24"/>
                <w:szCs w:val="24"/>
              </w:rPr>
              <w:t>употреблении</w:t>
            </w:r>
            <w:r w:rsidR="00606E2C" w:rsidRPr="0087500F">
              <w:rPr>
                <w:rFonts w:ascii="Times New Roman" w:eastAsia="Cambria" w:hAnsi="Times New Roman" w:cs="Times New Roman"/>
                <w:sz w:val="24"/>
                <w:szCs w:val="24"/>
              </w:rPr>
              <w:t xml:space="preserve"> </w:t>
            </w:r>
            <w:r w:rsidR="004A2FB4" w:rsidRPr="0087500F">
              <w:rPr>
                <w:rFonts w:ascii="Times New Roman" w:eastAsia="Cambria" w:hAnsi="Times New Roman" w:cs="Times New Roman"/>
                <w:sz w:val="24"/>
                <w:szCs w:val="24"/>
              </w:rPr>
              <w:t>в</w:t>
            </w:r>
            <w:r w:rsidR="00606E2C" w:rsidRPr="0087500F">
              <w:rPr>
                <w:rFonts w:ascii="Times New Roman" w:eastAsia="Cambria" w:hAnsi="Times New Roman" w:cs="Times New Roman"/>
                <w:sz w:val="24"/>
                <w:szCs w:val="24"/>
              </w:rPr>
              <w:t xml:space="preserve"> </w:t>
            </w:r>
            <w:r w:rsidR="004A2FB4" w:rsidRPr="0087500F">
              <w:rPr>
                <w:rFonts w:ascii="Times New Roman" w:eastAsia="Cambria" w:hAnsi="Times New Roman" w:cs="Times New Roman"/>
                <w:sz w:val="24"/>
                <w:szCs w:val="24"/>
              </w:rPr>
              <w:t>речи;</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изучают способы словообразования имени существительного, глагола и практикуются в их правильном употреблении в речи</w:t>
            </w:r>
          </w:p>
        </w:tc>
      </w:tr>
      <w:tr w:rsidR="004A2FB4" w:rsidRPr="0087500F" w:rsidTr="004A2FB4">
        <w:tc>
          <w:tcPr>
            <w:tcW w:w="817" w:type="dxa"/>
          </w:tcPr>
          <w:p w:rsidR="004A2FB4" w:rsidRPr="0087500F" w:rsidRDefault="00CF3213" w:rsidP="0087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rPr>
            </w:pPr>
            <w:r w:rsidRPr="0087500F">
              <w:rPr>
                <w:rFonts w:ascii="Times New Roman" w:eastAsia="Times New Roman" w:hAnsi="Times New Roman" w:cs="Times New Roman"/>
                <w:b/>
                <w:sz w:val="24"/>
                <w:szCs w:val="24"/>
              </w:rPr>
              <w:lastRenderedPageBreak/>
              <w:t>5</w:t>
            </w:r>
          </w:p>
        </w:tc>
        <w:tc>
          <w:tcPr>
            <w:tcW w:w="4678" w:type="dxa"/>
          </w:tcPr>
          <w:p w:rsidR="004A2FB4" w:rsidRPr="00914AF5" w:rsidRDefault="009E6578" w:rsidP="00914A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Природа и экология. Технический прогресс.</w:t>
            </w:r>
          </w:p>
        </w:tc>
        <w:tc>
          <w:tcPr>
            <w:tcW w:w="1559" w:type="dxa"/>
          </w:tcPr>
          <w:p w:rsidR="004A2FB4" w:rsidRPr="005F1528" w:rsidRDefault="009E6578" w:rsidP="009E6578">
            <w:pPr>
              <w:spacing w:after="0" w:line="240" w:lineRule="auto"/>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40</w:t>
            </w:r>
          </w:p>
        </w:tc>
        <w:tc>
          <w:tcPr>
            <w:tcW w:w="7938" w:type="dxa"/>
          </w:tcPr>
          <w:p w:rsidR="00914AF5" w:rsidRPr="0087500F" w:rsidRDefault="00914AF5" w:rsidP="00914AF5">
            <w:pPr>
              <w:numPr>
                <w:ilvl w:val="0"/>
                <w:numId w:val="6"/>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строят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w:t>
            </w:r>
            <w:r w:rsidRPr="0087500F">
              <w:rPr>
                <w:rFonts w:ascii="Times New Roman" w:eastAsia="Cambria" w:hAnsi="Times New Roman" w:cs="Times New Roman"/>
                <w:sz w:val="24"/>
                <w:szCs w:val="24"/>
              </w:rPr>
              <w:t>;</w:t>
            </w:r>
          </w:p>
          <w:p w:rsidR="00914AF5" w:rsidRPr="0087500F" w:rsidRDefault="00914AF5" w:rsidP="00914AF5">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w:t>
            </w:r>
            <w:r w:rsidRPr="0087500F">
              <w:rPr>
                <w:rFonts w:ascii="Times New Roman" w:eastAsia="Cambria" w:hAnsi="Times New Roman" w:cs="Times New Roman"/>
                <w:sz w:val="24"/>
                <w:szCs w:val="24"/>
              </w:rPr>
              <w:lastRenderedPageBreak/>
              <w:t>рекомендаций);</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анализируют, обобщают, представляют информацию по теме;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обсуждают проблемные вопросы и предлагают свои способы их решения;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воспринимают на слух и полностью понимают речь учителя, одноклассников;</w:t>
            </w:r>
          </w:p>
          <w:p w:rsidR="00914AF5" w:rsidRDefault="00914AF5" w:rsidP="00914AF5">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воспринимают на слух и выборочно понимают </w:t>
            </w:r>
            <w:proofErr w:type="spellStart"/>
            <w:r w:rsidRPr="0087500F">
              <w:rPr>
                <w:rFonts w:ascii="Times New Roman" w:eastAsia="Cambria" w:hAnsi="Times New Roman" w:cs="Times New Roman"/>
                <w:sz w:val="24"/>
                <w:szCs w:val="24"/>
              </w:rPr>
              <w:t>аудиотексты</w:t>
            </w:r>
            <w:proofErr w:type="spellEnd"/>
            <w:r w:rsidRPr="0087500F">
              <w:rPr>
                <w:rFonts w:ascii="Times New Roman" w:eastAsia="Cambria" w:hAnsi="Times New Roman" w:cs="Times New Roman"/>
                <w:sz w:val="24"/>
                <w:szCs w:val="24"/>
              </w:rPr>
              <w:t>, выделяя нужную информацию;</w:t>
            </w:r>
          </w:p>
          <w:p w:rsidR="00914AF5" w:rsidRDefault="00914AF5" w:rsidP="00914AF5">
            <w:pPr>
              <w:numPr>
                <w:ilvl w:val="0"/>
                <w:numId w:val="6"/>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развивают понимание на слух (с различной степенью полноты и точности) высказываний собеседников в процессе общения, а также аудио- и видеотекстов различных жанров и длительности звучания</w:t>
            </w:r>
            <w:r w:rsidRPr="0087500F">
              <w:rPr>
                <w:rFonts w:ascii="Times New Roman" w:eastAsia="Cambria" w:hAnsi="Times New Roman" w:cs="Times New Roman"/>
                <w:sz w:val="24"/>
                <w:szCs w:val="24"/>
              </w:rPr>
              <w:t>;</w:t>
            </w:r>
          </w:p>
          <w:p w:rsidR="00914AF5" w:rsidRPr="0087500F" w:rsidRDefault="00914AF5" w:rsidP="00914AF5">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по репликам прогнозируют содержание текста;</w:t>
            </w:r>
          </w:p>
          <w:p w:rsidR="00914AF5" w:rsidRDefault="00914AF5" w:rsidP="00914AF5">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читают аутентичные тексты разных жанров и стилей (статьи, диалоги, рассказы) с разной глубиной понимания;</w:t>
            </w:r>
          </w:p>
          <w:p w:rsidR="00914AF5" w:rsidRPr="0087500F" w:rsidRDefault="00914AF5" w:rsidP="00914AF5">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читают аутентичные тексты разных жанров и стилей (статьи, анкеты, диалоги, рассказы) с разной глубиной понимания</w:t>
            </w:r>
            <w:r>
              <w:rPr>
                <w:rFonts w:ascii="Times New Roman" w:eastAsia="Cambria" w:hAnsi="Times New Roman" w:cs="Times New Roman"/>
                <w:sz w:val="24"/>
                <w:szCs w:val="24"/>
              </w:rPr>
              <w:t>, используя основные виды чтения: ознакомительное, изучающее и поисковое</w:t>
            </w:r>
            <w:r w:rsidRPr="0087500F">
              <w:rPr>
                <w:rFonts w:ascii="Times New Roman" w:eastAsia="Cambria" w:hAnsi="Times New Roman" w:cs="Times New Roman"/>
                <w:sz w:val="24"/>
                <w:szCs w:val="24"/>
              </w:rPr>
              <w:t>;</w:t>
            </w:r>
          </w:p>
          <w:p w:rsidR="00914AF5" w:rsidRPr="0087500F" w:rsidRDefault="00914AF5" w:rsidP="00914AF5">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оценивают прочитанную информацию, обобщают и выражают своё мнение;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по репликам прогнозируют содержание текста;</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читают аутентичные тексты разных жанров и стилей (статьи, диалоги, рассказы) с разной глубиной понимания;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оценивают прочитанную информацию, обобщают и выражают своё мнение;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выходят из трудного положения в условиях дефицита языковых средств;</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пользуются различными стратегиями работы с письменным текстом или </w:t>
            </w:r>
            <w:proofErr w:type="spellStart"/>
            <w:r w:rsidRPr="0087500F">
              <w:rPr>
                <w:rFonts w:ascii="Times New Roman" w:eastAsia="Cambria" w:hAnsi="Times New Roman" w:cs="Times New Roman"/>
                <w:sz w:val="24"/>
                <w:szCs w:val="24"/>
              </w:rPr>
              <w:t>аудиотекстом</w:t>
            </w:r>
            <w:proofErr w:type="spellEnd"/>
            <w:r w:rsidRPr="0087500F">
              <w:rPr>
                <w:rFonts w:ascii="Times New Roman" w:eastAsia="Cambria" w:hAnsi="Times New Roman" w:cs="Times New Roman"/>
                <w:sz w:val="24"/>
                <w:szCs w:val="24"/>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выделяют основную мысль, главные факты в тексте;</w:t>
            </w:r>
          </w:p>
          <w:p w:rsidR="00914AF5" w:rsidRDefault="00914AF5" w:rsidP="00914AF5">
            <w:pPr>
              <w:spacing w:after="0"/>
              <w:ind w:left="317" w:hanging="317"/>
              <w:jc w:val="both"/>
              <w:rPr>
                <w:rFonts w:ascii="Times New Roman" w:hAnsi="Times New Roman" w:cs="Times New Roman"/>
                <w:sz w:val="24"/>
                <w:szCs w:val="24"/>
              </w:rPr>
            </w:pPr>
            <w:r w:rsidRPr="009544A5">
              <w:rPr>
                <w:rFonts w:ascii="Times New Roman" w:hAnsi="Times New Roman" w:cs="Times New Roman"/>
                <w:sz w:val="24"/>
                <w:szCs w:val="24"/>
              </w:rPr>
              <w:t>излагать собственную точку зрения в рамках тематики старшей школы  форме рассуждения, приводя аргументы и примеры;</w:t>
            </w:r>
          </w:p>
          <w:p w:rsidR="00914AF5" w:rsidRPr="00673B21" w:rsidRDefault="00914AF5" w:rsidP="00914AF5">
            <w:pPr>
              <w:spacing w:after="0"/>
              <w:ind w:left="317" w:hanging="317"/>
              <w:jc w:val="both"/>
              <w:rPr>
                <w:rFonts w:ascii="Times New Roman" w:hAnsi="Times New Roman" w:cs="Times New Roman"/>
                <w:sz w:val="24"/>
                <w:szCs w:val="24"/>
              </w:rPr>
            </w:pPr>
            <w:r>
              <w:rPr>
                <w:rFonts w:ascii="Times New Roman" w:hAnsi="Times New Roman" w:cs="Times New Roman"/>
                <w:sz w:val="24"/>
                <w:szCs w:val="24"/>
              </w:rPr>
              <w:t xml:space="preserve">        </w:t>
            </w:r>
            <w:r w:rsidRPr="00673B21">
              <w:rPr>
                <w:rFonts w:ascii="Times New Roman" w:hAnsi="Times New Roman" w:cs="Times New Roman"/>
                <w:sz w:val="24"/>
                <w:szCs w:val="24"/>
              </w:rPr>
              <w:t xml:space="preserve">правильно организовывать текст (логично распределять информацию </w:t>
            </w:r>
            <w:r w:rsidRPr="00673B21">
              <w:rPr>
                <w:rFonts w:ascii="Times New Roman" w:hAnsi="Times New Roman" w:cs="Times New Roman"/>
                <w:sz w:val="24"/>
                <w:szCs w:val="24"/>
              </w:rPr>
              <w:lastRenderedPageBreak/>
              <w:t>внутри абзацев);</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планируют своё речевое/неречевое поведение;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составляют план, тезисы устного/письменного сообщения;</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пишут буклет о</w:t>
            </w:r>
            <w:r w:rsidR="00F9159C" w:rsidRPr="0087500F">
              <w:rPr>
                <w:rFonts w:ascii="Times New Roman" w:eastAsia="Cambria" w:hAnsi="Times New Roman" w:cs="Times New Roman"/>
                <w:sz w:val="24"/>
                <w:szCs w:val="24"/>
              </w:rPr>
              <w:t xml:space="preserve"> научно-технических открытиях</w:t>
            </w:r>
            <w:r w:rsidRPr="0087500F">
              <w:rPr>
                <w:rFonts w:ascii="Times New Roman" w:eastAsia="Cambria" w:hAnsi="Times New Roman" w:cs="Times New Roman"/>
                <w:sz w:val="24"/>
                <w:szCs w:val="24"/>
              </w:rPr>
              <w:t>;</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пишут личные электронные письма по теме;</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распознают и употребляют в речи</w:t>
            </w:r>
            <w:r w:rsidR="00F9159C" w:rsidRPr="0087500F">
              <w:rPr>
                <w:rFonts w:ascii="Times New Roman" w:eastAsia="Cambria" w:hAnsi="Times New Roman" w:cs="Times New Roman"/>
                <w:sz w:val="24"/>
                <w:szCs w:val="24"/>
              </w:rPr>
              <w:t>,</w:t>
            </w:r>
            <w:r w:rsidRPr="0087500F">
              <w:rPr>
                <w:rFonts w:ascii="Times New Roman" w:eastAsia="Cambria" w:hAnsi="Times New Roman" w:cs="Times New Roman"/>
                <w:sz w:val="24"/>
                <w:szCs w:val="24"/>
              </w:rPr>
              <w:t xml:space="preserve"> изученные лексические единицы и грамматические конструкции;</w:t>
            </w:r>
          </w:p>
          <w:p w:rsidR="004A2FB4" w:rsidRPr="0087500F" w:rsidRDefault="006C053B" w:rsidP="0087500F">
            <w:pPr>
              <w:numPr>
                <w:ilvl w:val="0"/>
                <w:numId w:val="6"/>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повторяю,</w:t>
            </w:r>
            <w:r w:rsidR="00914AF5">
              <w:rPr>
                <w:rFonts w:ascii="Times New Roman" w:eastAsia="Cambria" w:hAnsi="Times New Roman" w:cs="Times New Roman"/>
                <w:sz w:val="24"/>
                <w:szCs w:val="24"/>
              </w:rPr>
              <w:t xml:space="preserve"> средства логической связи</w:t>
            </w:r>
            <w:r w:rsidR="00F9159C" w:rsidRPr="0087500F">
              <w:rPr>
                <w:rFonts w:ascii="Times New Roman" w:eastAsia="Cambria" w:hAnsi="Times New Roman" w:cs="Times New Roman"/>
                <w:sz w:val="24"/>
                <w:szCs w:val="24"/>
              </w:rPr>
              <w:t xml:space="preserve"> </w:t>
            </w:r>
            <w:r w:rsidR="004A2FB4" w:rsidRPr="0087500F">
              <w:rPr>
                <w:rFonts w:ascii="Times New Roman" w:eastAsia="Cambria" w:hAnsi="Times New Roman" w:cs="Times New Roman"/>
                <w:sz w:val="24"/>
                <w:szCs w:val="24"/>
              </w:rPr>
              <w:t xml:space="preserve">и практикуются в их правильном употреблении в речи; </w:t>
            </w:r>
          </w:p>
          <w:p w:rsidR="004A2FB4" w:rsidRPr="0087500F" w:rsidRDefault="004A2FB4" w:rsidP="0087500F">
            <w:pPr>
              <w:numPr>
                <w:ilvl w:val="0"/>
                <w:numId w:val="6"/>
              </w:numPr>
              <w:spacing w:after="0" w:line="240" w:lineRule="auto"/>
              <w:contextualSpacing/>
              <w:jc w:val="both"/>
              <w:rPr>
                <w:rFonts w:ascii="Times New Roman" w:eastAsia="Cambria" w:hAnsi="Times New Roman" w:cs="Times New Roman"/>
                <w:sz w:val="24"/>
                <w:szCs w:val="24"/>
              </w:rPr>
            </w:pPr>
            <w:r w:rsidRPr="0087500F">
              <w:rPr>
                <w:rFonts w:ascii="Times New Roman" w:eastAsia="Cambria" w:hAnsi="Times New Roman" w:cs="Times New Roman"/>
                <w:sz w:val="24"/>
                <w:szCs w:val="24"/>
              </w:rPr>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bl>
    <w:p w:rsidR="00552732" w:rsidRPr="0087500F" w:rsidRDefault="00552732" w:rsidP="0087500F">
      <w:pPr>
        <w:spacing w:line="240" w:lineRule="auto"/>
        <w:rPr>
          <w:rFonts w:ascii="Times New Roman" w:hAnsi="Times New Roman" w:cs="Times New Roman"/>
          <w:sz w:val="24"/>
          <w:szCs w:val="24"/>
        </w:rPr>
      </w:pPr>
    </w:p>
    <w:sectPr w:rsidR="00552732" w:rsidRPr="0087500F" w:rsidSect="00B44EA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Courier New"/>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2276"/>
    <w:multiLevelType w:val="hybridMultilevel"/>
    <w:tmpl w:val="FB847D38"/>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7C7267"/>
    <w:multiLevelType w:val="hybridMultilevel"/>
    <w:tmpl w:val="4F1E89DA"/>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3" w15:restartNumberingAfterBreak="0">
    <w:nsid w:val="1E723EFC"/>
    <w:multiLevelType w:val="hybridMultilevel"/>
    <w:tmpl w:val="DAD6D702"/>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BE241C"/>
    <w:multiLevelType w:val="hybridMultilevel"/>
    <w:tmpl w:val="0C2AFB7C"/>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6" w15:restartNumberingAfterBreak="0">
    <w:nsid w:val="22955F0D"/>
    <w:multiLevelType w:val="hybridMultilevel"/>
    <w:tmpl w:val="8E4ECE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7AE09D5"/>
    <w:multiLevelType w:val="hybridMultilevel"/>
    <w:tmpl w:val="ADA647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68357D"/>
    <w:multiLevelType w:val="hybridMultilevel"/>
    <w:tmpl w:val="62BAFA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0" w15:restartNumberingAfterBreak="0">
    <w:nsid w:val="32F925AD"/>
    <w:multiLevelType w:val="hybridMultilevel"/>
    <w:tmpl w:val="8418EE94"/>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F21D1"/>
    <w:multiLevelType w:val="hybridMultilevel"/>
    <w:tmpl w:val="2EB88F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E184FD5"/>
    <w:multiLevelType w:val="hybridMultilevel"/>
    <w:tmpl w:val="CCD48686"/>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40CBB"/>
    <w:multiLevelType w:val="hybridMultilevel"/>
    <w:tmpl w:val="25489E60"/>
    <w:lvl w:ilvl="0" w:tplc="BDF61D64">
      <w:start w:val="1"/>
      <w:numFmt w:val="bullet"/>
      <w:lvlText w:val="–"/>
      <w:lvlJc w:val="left"/>
      <w:pPr>
        <w:ind w:left="2220" w:hanging="360"/>
      </w:pPr>
      <w:rPr>
        <w:rFonts w:ascii="Times New Roman" w:eastAsia="Times New Roman" w:hAnsi="Times New Roman" w:cs="Times New Roman"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5" w15:restartNumberingAfterBreak="0">
    <w:nsid w:val="51946AD1"/>
    <w:multiLevelType w:val="hybridMultilevel"/>
    <w:tmpl w:val="3BAA54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520B4563"/>
    <w:multiLevelType w:val="hybridMultilevel"/>
    <w:tmpl w:val="8A6A8D2C"/>
    <w:lvl w:ilvl="0"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tentative="1">
      <w:start w:val="1"/>
      <w:numFmt w:val="bullet"/>
      <w:lvlText w:val="o"/>
      <w:lvlJc w:val="left"/>
      <w:pPr>
        <w:tabs>
          <w:tab w:val="num" w:pos="1528"/>
        </w:tabs>
        <w:ind w:left="1528" w:hanging="360"/>
      </w:pPr>
      <w:rPr>
        <w:rFonts w:ascii="Courier New" w:hAnsi="Courier New" w:cs="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cs="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cs="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18" w15:restartNumberingAfterBreak="0">
    <w:nsid w:val="54201594"/>
    <w:multiLevelType w:val="hybridMultilevel"/>
    <w:tmpl w:val="EFA42846"/>
    <w:lvl w:ilvl="0" w:tplc="54F49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AA71BC"/>
    <w:multiLevelType w:val="hybridMultilevel"/>
    <w:tmpl w:val="02166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52543"/>
    <w:multiLevelType w:val="hybridMultilevel"/>
    <w:tmpl w:val="F66E5D76"/>
    <w:lvl w:ilvl="0" w:tplc="54F496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668A7915"/>
    <w:multiLevelType w:val="hybridMultilevel"/>
    <w:tmpl w:val="B9EC3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6BB53B2"/>
    <w:multiLevelType w:val="hybridMultilevel"/>
    <w:tmpl w:val="5310E3A6"/>
    <w:lvl w:ilvl="0"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2B304F0"/>
    <w:multiLevelType w:val="hybridMultilevel"/>
    <w:tmpl w:val="386012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4AB04C6"/>
    <w:multiLevelType w:val="hybridMultilevel"/>
    <w:tmpl w:val="80E8C2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73C13DB"/>
    <w:multiLevelType w:val="hybridMultilevel"/>
    <w:tmpl w:val="80B05C0A"/>
    <w:lvl w:ilvl="0" w:tplc="BDF61D64">
      <w:start w:val="1"/>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777474EE"/>
    <w:multiLevelType w:val="hybridMultilevel"/>
    <w:tmpl w:val="FFE6B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B332D36"/>
    <w:multiLevelType w:val="hybridMultilevel"/>
    <w:tmpl w:val="3FD661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 w15:restartNumberingAfterBreak="0">
    <w:nsid w:val="7E4E5D83"/>
    <w:multiLevelType w:val="hybridMultilevel"/>
    <w:tmpl w:val="E13E9672"/>
    <w:lvl w:ilvl="0" w:tplc="BDF61D64">
      <w:start w:val="1"/>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7F454D36"/>
    <w:multiLevelType w:val="hybridMultilevel"/>
    <w:tmpl w:val="C6240B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3"/>
  </w:num>
  <w:num w:numId="3">
    <w:abstractNumId w:val="17"/>
  </w:num>
  <w:num w:numId="4">
    <w:abstractNumId w:val="5"/>
  </w:num>
  <w:num w:numId="5">
    <w:abstractNumId w:val="2"/>
  </w:num>
  <w:num w:numId="6">
    <w:abstractNumId w:val="9"/>
  </w:num>
  <w:num w:numId="7">
    <w:abstractNumId w:val="20"/>
  </w:num>
  <w:num w:numId="8">
    <w:abstractNumId w:val="12"/>
  </w:num>
  <w:num w:numId="9">
    <w:abstractNumId w:val="0"/>
  </w:num>
  <w:num w:numId="10">
    <w:abstractNumId w:val="4"/>
  </w:num>
  <w:num w:numId="11">
    <w:abstractNumId w:val="3"/>
  </w:num>
  <w:num w:numId="12">
    <w:abstractNumId w:val="18"/>
  </w:num>
  <w:num w:numId="13">
    <w:abstractNumId w:val="10"/>
  </w:num>
  <w:num w:numId="14">
    <w:abstractNumId w:val="1"/>
  </w:num>
  <w:num w:numId="15">
    <w:abstractNumId w:val="26"/>
  </w:num>
  <w:num w:numId="16">
    <w:abstractNumId w:val="19"/>
  </w:num>
  <w:num w:numId="17">
    <w:abstractNumId w:val="29"/>
  </w:num>
  <w:num w:numId="18">
    <w:abstractNumId w:val="25"/>
  </w:num>
  <w:num w:numId="19">
    <w:abstractNumId w:val="16"/>
  </w:num>
  <w:num w:numId="20">
    <w:abstractNumId w:val="22"/>
  </w:num>
  <w:num w:numId="21">
    <w:abstractNumId w:val="24"/>
  </w:num>
  <w:num w:numId="22">
    <w:abstractNumId w:val="30"/>
  </w:num>
  <w:num w:numId="23">
    <w:abstractNumId w:val="27"/>
  </w:num>
  <w:num w:numId="24">
    <w:abstractNumId w:val="11"/>
  </w:num>
  <w:num w:numId="25">
    <w:abstractNumId w:val="23"/>
  </w:num>
  <w:num w:numId="26">
    <w:abstractNumId w:val="21"/>
  </w:num>
  <w:num w:numId="27">
    <w:abstractNumId w:val="8"/>
  </w:num>
  <w:num w:numId="28">
    <w:abstractNumId w:val="15"/>
  </w:num>
  <w:num w:numId="29">
    <w:abstractNumId w:val="6"/>
  </w:num>
  <w:num w:numId="30">
    <w:abstractNumId w:val="28"/>
  </w:num>
  <w:num w:numId="3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0A"/>
    <w:rsid w:val="00011905"/>
    <w:rsid w:val="0001570A"/>
    <w:rsid w:val="00015FA7"/>
    <w:rsid w:val="000177A4"/>
    <w:rsid w:val="00054E6C"/>
    <w:rsid w:val="000972BB"/>
    <w:rsid w:val="000B20B9"/>
    <w:rsid w:val="000B5972"/>
    <w:rsid w:val="000F4198"/>
    <w:rsid w:val="0010264F"/>
    <w:rsid w:val="00114CF3"/>
    <w:rsid w:val="0012190E"/>
    <w:rsid w:val="001271EF"/>
    <w:rsid w:val="00145AF4"/>
    <w:rsid w:val="0015272B"/>
    <w:rsid w:val="001548CA"/>
    <w:rsid w:val="001656E5"/>
    <w:rsid w:val="00171190"/>
    <w:rsid w:val="00172996"/>
    <w:rsid w:val="00194BFB"/>
    <w:rsid w:val="001A3537"/>
    <w:rsid w:val="001A5F3B"/>
    <w:rsid w:val="0020293C"/>
    <w:rsid w:val="00233C80"/>
    <w:rsid w:val="00240D23"/>
    <w:rsid w:val="00270B0F"/>
    <w:rsid w:val="00271413"/>
    <w:rsid w:val="00273D84"/>
    <w:rsid w:val="0028334F"/>
    <w:rsid w:val="00285BFC"/>
    <w:rsid w:val="002B13A0"/>
    <w:rsid w:val="002B711C"/>
    <w:rsid w:val="002D5ECA"/>
    <w:rsid w:val="002D765E"/>
    <w:rsid w:val="002E5C61"/>
    <w:rsid w:val="002F2681"/>
    <w:rsid w:val="00303DE7"/>
    <w:rsid w:val="00364B3F"/>
    <w:rsid w:val="003C380F"/>
    <w:rsid w:val="003E7B42"/>
    <w:rsid w:val="004A2FB4"/>
    <w:rsid w:val="004B309A"/>
    <w:rsid w:val="004C5811"/>
    <w:rsid w:val="004E4988"/>
    <w:rsid w:val="004E56E4"/>
    <w:rsid w:val="005173E4"/>
    <w:rsid w:val="00534DAE"/>
    <w:rsid w:val="00543938"/>
    <w:rsid w:val="00546E34"/>
    <w:rsid w:val="00552732"/>
    <w:rsid w:val="005617C6"/>
    <w:rsid w:val="00561FC0"/>
    <w:rsid w:val="0057194B"/>
    <w:rsid w:val="00571EE5"/>
    <w:rsid w:val="005C16AC"/>
    <w:rsid w:val="005C72E2"/>
    <w:rsid w:val="005C76C7"/>
    <w:rsid w:val="005E7664"/>
    <w:rsid w:val="005F1528"/>
    <w:rsid w:val="00606E2C"/>
    <w:rsid w:val="006178EC"/>
    <w:rsid w:val="006223FD"/>
    <w:rsid w:val="00652321"/>
    <w:rsid w:val="0065678D"/>
    <w:rsid w:val="006570C9"/>
    <w:rsid w:val="00673B21"/>
    <w:rsid w:val="00673DA4"/>
    <w:rsid w:val="00684F93"/>
    <w:rsid w:val="006C053B"/>
    <w:rsid w:val="006C3DA3"/>
    <w:rsid w:val="006D0225"/>
    <w:rsid w:val="006E5D3C"/>
    <w:rsid w:val="00700DB2"/>
    <w:rsid w:val="0070388B"/>
    <w:rsid w:val="00711EBE"/>
    <w:rsid w:val="00712378"/>
    <w:rsid w:val="007155F2"/>
    <w:rsid w:val="007376EF"/>
    <w:rsid w:val="007461B9"/>
    <w:rsid w:val="00760396"/>
    <w:rsid w:val="00761D5C"/>
    <w:rsid w:val="0077057D"/>
    <w:rsid w:val="007944AE"/>
    <w:rsid w:val="007A7949"/>
    <w:rsid w:val="007B6230"/>
    <w:rsid w:val="007F2347"/>
    <w:rsid w:val="0080538B"/>
    <w:rsid w:val="00845084"/>
    <w:rsid w:val="0086294E"/>
    <w:rsid w:val="0087500F"/>
    <w:rsid w:val="008862C6"/>
    <w:rsid w:val="008A138C"/>
    <w:rsid w:val="008E6902"/>
    <w:rsid w:val="00903013"/>
    <w:rsid w:val="009047CB"/>
    <w:rsid w:val="00914AF5"/>
    <w:rsid w:val="00914B81"/>
    <w:rsid w:val="009210DE"/>
    <w:rsid w:val="009436BD"/>
    <w:rsid w:val="009544A5"/>
    <w:rsid w:val="00964EBB"/>
    <w:rsid w:val="009E1DF5"/>
    <w:rsid w:val="009E6578"/>
    <w:rsid w:val="00A06ED9"/>
    <w:rsid w:val="00A15C6F"/>
    <w:rsid w:val="00A245E5"/>
    <w:rsid w:val="00A6697F"/>
    <w:rsid w:val="00A95396"/>
    <w:rsid w:val="00AA4EFC"/>
    <w:rsid w:val="00AB3D36"/>
    <w:rsid w:val="00AD0F5A"/>
    <w:rsid w:val="00AE419C"/>
    <w:rsid w:val="00AF54C9"/>
    <w:rsid w:val="00B03074"/>
    <w:rsid w:val="00B044AF"/>
    <w:rsid w:val="00B04CDF"/>
    <w:rsid w:val="00B44EA6"/>
    <w:rsid w:val="00B53407"/>
    <w:rsid w:val="00B5412D"/>
    <w:rsid w:val="00B7570C"/>
    <w:rsid w:val="00B92EC7"/>
    <w:rsid w:val="00BA166A"/>
    <w:rsid w:val="00BA3407"/>
    <w:rsid w:val="00BB5693"/>
    <w:rsid w:val="00BB76B4"/>
    <w:rsid w:val="00BC694B"/>
    <w:rsid w:val="00BD5169"/>
    <w:rsid w:val="00C04D0B"/>
    <w:rsid w:val="00C50264"/>
    <w:rsid w:val="00C546A8"/>
    <w:rsid w:val="00C54BF7"/>
    <w:rsid w:val="00C555B9"/>
    <w:rsid w:val="00C6394F"/>
    <w:rsid w:val="00C73E63"/>
    <w:rsid w:val="00C740BA"/>
    <w:rsid w:val="00C93E34"/>
    <w:rsid w:val="00CB0ED1"/>
    <w:rsid w:val="00CB11B1"/>
    <w:rsid w:val="00CF3213"/>
    <w:rsid w:val="00D02215"/>
    <w:rsid w:val="00D35D09"/>
    <w:rsid w:val="00D47348"/>
    <w:rsid w:val="00D57E99"/>
    <w:rsid w:val="00D83BF1"/>
    <w:rsid w:val="00DA4081"/>
    <w:rsid w:val="00DB5CAE"/>
    <w:rsid w:val="00E525C5"/>
    <w:rsid w:val="00E55418"/>
    <w:rsid w:val="00E626D4"/>
    <w:rsid w:val="00E80C9C"/>
    <w:rsid w:val="00EB415D"/>
    <w:rsid w:val="00EC7BA1"/>
    <w:rsid w:val="00ED5FCA"/>
    <w:rsid w:val="00EE1BDC"/>
    <w:rsid w:val="00F6374B"/>
    <w:rsid w:val="00F725A1"/>
    <w:rsid w:val="00F76F93"/>
    <w:rsid w:val="00F9159C"/>
    <w:rsid w:val="00FD7EF0"/>
    <w:rsid w:val="00FF2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5FAEA-273F-4465-8239-751229E3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552732"/>
    <w:pPr>
      <w:keepNext/>
      <w:shd w:val="clear" w:color="auto" w:fill="FFFFFF"/>
      <w:autoSpaceDE w:val="0"/>
      <w:autoSpaceDN w:val="0"/>
      <w:adjustRightInd w:val="0"/>
      <w:spacing w:after="0" w:line="360" w:lineRule="auto"/>
      <w:outlineLvl w:val="1"/>
    </w:pPr>
    <w:rPr>
      <w:rFonts w:ascii="Times New Roman" w:eastAsia="Times New Roman" w:hAnsi="Times New Roman" w:cs="Times New Roman"/>
      <w:color w:val="000000"/>
      <w:sz w:val="28"/>
      <w:szCs w:val="28"/>
    </w:rPr>
  </w:style>
  <w:style w:type="paragraph" w:styleId="3">
    <w:name w:val="heading 3"/>
    <w:basedOn w:val="a"/>
    <w:next w:val="a"/>
    <w:link w:val="30"/>
    <w:qFormat/>
    <w:rsid w:val="00552732"/>
    <w:pPr>
      <w:keepNext/>
      <w:spacing w:before="240" w:after="60" w:line="240" w:lineRule="auto"/>
      <w:outlineLvl w:val="2"/>
    </w:pPr>
    <w:rPr>
      <w:rFonts w:ascii="Calibri" w:eastAsia="Cambria" w:hAnsi="Calibri" w:cs="Times New Roman"/>
      <w:b/>
      <w:bCs/>
      <w:sz w:val="26"/>
      <w:szCs w:val="26"/>
    </w:rPr>
  </w:style>
  <w:style w:type="paragraph" w:styleId="4">
    <w:name w:val="heading 4"/>
    <w:basedOn w:val="a"/>
    <w:next w:val="a"/>
    <w:link w:val="40"/>
    <w:unhideWhenUsed/>
    <w:qFormat/>
    <w:rsid w:val="00552732"/>
    <w:pPr>
      <w:keepNext/>
      <w:autoSpaceDE w:val="0"/>
      <w:autoSpaceDN w:val="0"/>
      <w:adjustRightInd w:val="0"/>
      <w:spacing w:after="0" w:line="360" w:lineRule="auto"/>
      <w:outlineLvl w:val="3"/>
    </w:pPr>
    <w:rPr>
      <w:rFonts w:ascii="Times New Roman" w:eastAsia="Times New Roman" w:hAnsi="Times New Roman" w:cs="Times New Roman"/>
      <w:sz w:val="28"/>
      <w:szCs w:val="28"/>
    </w:rPr>
  </w:style>
  <w:style w:type="paragraph" w:styleId="5">
    <w:name w:val="heading 5"/>
    <w:basedOn w:val="a"/>
    <w:next w:val="a"/>
    <w:link w:val="50"/>
    <w:uiPriority w:val="99"/>
    <w:unhideWhenUsed/>
    <w:qFormat/>
    <w:rsid w:val="00552732"/>
    <w:pPr>
      <w:keepNext/>
      <w:autoSpaceDE w:val="0"/>
      <w:autoSpaceDN w:val="0"/>
      <w:adjustRightInd w:val="0"/>
      <w:spacing w:after="0" w:line="360" w:lineRule="auto"/>
      <w:jc w:val="center"/>
      <w:outlineLvl w:val="4"/>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52732"/>
    <w:rPr>
      <w:rFonts w:ascii="Times New Roman" w:eastAsia="Times New Roman" w:hAnsi="Times New Roman" w:cs="Times New Roman"/>
      <w:color w:val="000000"/>
      <w:sz w:val="28"/>
      <w:szCs w:val="28"/>
      <w:shd w:val="clear" w:color="auto" w:fill="FFFFFF"/>
      <w:lang w:eastAsia="ru-RU"/>
    </w:rPr>
  </w:style>
  <w:style w:type="character" w:customStyle="1" w:styleId="40">
    <w:name w:val="Заголовок 4 Знак"/>
    <w:basedOn w:val="a0"/>
    <w:link w:val="4"/>
    <w:rsid w:val="00552732"/>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552732"/>
    <w:rPr>
      <w:rFonts w:ascii="Times New Roman" w:eastAsia="Times New Roman" w:hAnsi="Times New Roman" w:cs="Times New Roman"/>
      <w:sz w:val="28"/>
      <w:szCs w:val="28"/>
      <w:lang w:eastAsia="ru-RU"/>
    </w:rPr>
  </w:style>
  <w:style w:type="numbering" w:customStyle="1" w:styleId="1">
    <w:name w:val="Нет списка1"/>
    <w:next w:val="a2"/>
    <w:uiPriority w:val="99"/>
    <w:semiHidden/>
    <w:unhideWhenUsed/>
    <w:rsid w:val="00552732"/>
  </w:style>
  <w:style w:type="paragraph" w:styleId="a3">
    <w:name w:val="List Paragraph"/>
    <w:basedOn w:val="a"/>
    <w:link w:val="a4"/>
    <w:uiPriority w:val="99"/>
    <w:qFormat/>
    <w:rsid w:val="00552732"/>
    <w:pPr>
      <w:ind w:left="720"/>
      <w:contextualSpacing/>
    </w:pPr>
    <w:rPr>
      <w:rFonts w:ascii="Calibri" w:eastAsia="Calibri" w:hAnsi="Calibri" w:cs="Times New Roman"/>
    </w:rPr>
  </w:style>
  <w:style w:type="paragraph" w:customStyle="1" w:styleId="a5">
    <w:name w:val="Новый"/>
    <w:basedOn w:val="a"/>
    <w:rsid w:val="00552732"/>
    <w:pPr>
      <w:spacing w:after="0" w:line="360" w:lineRule="auto"/>
      <w:ind w:firstLine="454"/>
      <w:jc w:val="both"/>
    </w:pPr>
    <w:rPr>
      <w:rFonts w:ascii="Times New Roman" w:eastAsia="Times New Roman" w:hAnsi="Times New Roman" w:cs="Times New Roman"/>
      <w:sz w:val="28"/>
      <w:szCs w:val="28"/>
    </w:rPr>
  </w:style>
  <w:style w:type="paragraph" w:customStyle="1" w:styleId="msonormalcxspmiddle">
    <w:name w:val="msonormalcxspmiddle"/>
    <w:basedOn w:val="a"/>
    <w:rsid w:val="005527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5527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6">
    <w:name w:val="А_основной"/>
    <w:basedOn w:val="a"/>
    <w:link w:val="a7"/>
    <w:qFormat/>
    <w:rsid w:val="00552732"/>
    <w:pPr>
      <w:spacing w:after="0" w:line="360" w:lineRule="auto"/>
      <w:ind w:firstLine="454"/>
      <w:jc w:val="both"/>
    </w:pPr>
    <w:rPr>
      <w:rFonts w:ascii="Times New Roman" w:eastAsia="Calibri" w:hAnsi="Times New Roman" w:cs="Times New Roman"/>
      <w:sz w:val="28"/>
      <w:szCs w:val="28"/>
    </w:rPr>
  </w:style>
  <w:style w:type="character" w:customStyle="1" w:styleId="a7">
    <w:name w:val="А_основной Знак"/>
    <w:basedOn w:val="a0"/>
    <w:link w:val="a6"/>
    <w:rsid w:val="00552732"/>
    <w:rPr>
      <w:rFonts w:ascii="Times New Roman" w:eastAsia="Calibri" w:hAnsi="Times New Roman" w:cs="Times New Roman"/>
      <w:sz w:val="28"/>
      <w:szCs w:val="28"/>
    </w:rPr>
  </w:style>
  <w:style w:type="paragraph" w:styleId="a8">
    <w:name w:val="Normal (Web)"/>
    <w:basedOn w:val="a"/>
    <w:unhideWhenUsed/>
    <w:rsid w:val="00552732"/>
    <w:pPr>
      <w:spacing w:before="100" w:beforeAutospacing="1" w:after="100" w:afterAutospacing="1" w:line="240" w:lineRule="auto"/>
    </w:pPr>
    <w:rPr>
      <w:rFonts w:ascii="Tahoma" w:eastAsia="Times New Roman" w:hAnsi="Tahoma" w:cs="Tahoma"/>
      <w:sz w:val="17"/>
      <w:szCs w:val="17"/>
    </w:rPr>
  </w:style>
  <w:style w:type="character" w:customStyle="1" w:styleId="a9">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a"/>
    <w:locked/>
    <w:rsid w:val="00552732"/>
    <w:rPr>
      <w:rFonts w:ascii="SchoolBookCSanPin" w:eastAsia="Times New Roman" w:hAnsi="SchoolBookCSanPin" w:cs="SchoolBookCSanPin"/>
      <w:sz w:val="24"/>
      <w:szCs w:val="24"/>
    </w:rPr>
  </w:style>
  <w:style w:type="paragraph" w:styleId="aa">
    <w:name w:val="Body Text"/>
    <w:aliases w:val="Основной текст Знак Знак Знак Знак Знак,Основной текст Знак Знак Знак Знак,Основной текст Знак Знак Знак"/>
    <w:basedOn w:val="a"/>
    <w:link w:val="a9"/>
    <w:unhideWhenUsed/>
    <w:rsid w:val="00552732"/>
    <w:pPr>
      <w:spacing w:after="120" w:line="240" w:lineRule="auto"/>
    </w:pPr>
    <w:rPr>
      <w:rFonts w:ascii="SchoolBookCSanPin" w:eastAsia="Times New Roman" w:hAnsi="SchoolBookCSanPin" w:cs="SchoolBookCSanPin"/>
      <w:sz w:val="24"/>
      <w:szCs w:val="24"/>
    </w:rPr>
  </w:style>
  <w:style w:type="character" w:customStyle="1" w:styleId="10">
    <w:name w:val="Основной текст Знак1"/>
    <w:basedOn w:val="a0"/>
    <w:uiPriority w:val="99"/>
    <w:semiHidden/>
    <w:rsid w:val="00552732"/>
  </w:style>
  <w:style w:type="paragraph" w:styleId="21">
    <w:name w:val="Body Text 2"/>
    <w:basedOn w:val="a"/>
    <w:link w:val="22"/>
    <w:unhideWhenUsed/>
    <w:rsid w:val="0055273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52732"/>
    <w:rPr>
      <w:rFonts w:ascii="Times New Roman" w:eastAsia="Times New Roman" w:hAnsi="Times New Roman" w:cs="Times New Roman"/>
      <w:sz w:val="24"/>
      <w:szCs w:val="24"/>
      <w:lang w:eastAsia="ru-RU"/>
    </w:rPr>
  </w:style>
  <w:style w:type="paragraph" w:customStyle="1" w:styleId="11">
    <w:name w:val="Стиль1"/>
    <w:basedOn w:val="a"/>
    <w:uiPriority w:val="99"/>
    <w:rsid w:val="00552732"/>
    <w:pPr>
      <w:spacing w:after="0" w:line="240" w:lineRule="auto"/>
    </w:pPr>
    <w:rPr>
      <w:rFonts w:ascii="Times New Roman" w:eastAsia="Times New Roman" w:hAnsi="Times New Roman" w:cs="Times New Roman"/>
      <w:sz w:val="28"/>
      <w:szCs w:val="28"/>
    </w:rPr>
  </w:style>
  <w:style w:type="paragraph" w:customStyle="1" w:styleId="Default">
    <w:name w:val="Default"/>
    <w:rsid w:val="005527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b">
    <w:name w:val="Emphasis"/>
    <w:basedOn w:val="a0"/>
    <w:uiPriority w:val="99"/>
    <w:qFormat/>
    <w:rsid w:val="00552732"/>
    <w:rPr>
      <w:i/>
      <w:iCs/>
    </w:rPr>
  </w:style>
  <w:style w:type="character" w:styleId="ac">
    <w:name w:val="Strong"/>
    <w:basedOn w:val="a0"/>
    <w:qFormat/>
    <w:rsid w:val="00552732"/>
    <w:rPr>
      <w:b/>
      <w:bCs/>
    </w:rPr>
  </w:style>
  <w:style w:type="table" w:styleId="ad">
    <w:name w:val="Table Grid"/>
    <w:basedOn w:val="a1"/>
    <w:uiPriority w:val="39"/>
    <w:rsid w:val="005527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552732"/>
    <w:rPr>
      <w:rFonts w:ascii="Times New Roman" w:hAnsi="Times New Roman" w:cs="Times New Roman" w:hint="default"/>
      <w:strike w:val="0"/>
      <w:dstrike w:val="0"/>
      <w:sz w:val="24"/>
      <w:szCs w:val="24"/>
      <w:u w:val="none"/>
      <w:effect w:val="none"/>
    </w:rPr>
  </w:style>
  <w:style w:type="character" w:customStyle="1" w:styleId="Zag11">
    <w:name w:val="Zag_11"/>
    <w:rsid w:val="00552732"/>
  </w:style>
  <w:style w:type="paragraph" w:styleId="ae">
    <w:name w:val="No Spacing"/>
    <w:link w:val="af"/>
    <w:qFormat/>
    <w:rsid w:val="00552732"/>
    <w:pPr>
      <w:spacing w:after="0" w:line="240" w:lineRule="auto"/>
    </w:pPr>
    <w:rPr>
      <w:rFonts w:ascii="Calibri" w:eastAsia="Calibri" w:hAnsi="Calibri" w:cs="Times New Roman"/>
    </w:rPr>
  </w:style>
  <w:style w:type="character" w:styleId="af0">
    <w:name w:val="Hyperlink"/>
    <w:basedOn w:val="a0"/>
    <w:unhideWhenUsed/>
    <w:rsid w:val="00552732"/>
    <w:rPr>
      <w:rFonts w:ascii="Times New Roman" w:hAnsi="Times New Roman" w:cs="Times New Roman" w:hint="default"/>
      <w:color w:val="0000FF"/>
      <w:u w:val="single"/>
    </w:rPr>
  </w:style>
  <w:style w:type="paragraph" w:styleId="af1">
    <w:name w:val="header"/>
    <w:basedOn w:val="a"/>
    <w:link w:val="af2"/>
    <w:unhideWhenUsed/>
    <w:rsid w:val="00552732"/>
    <w:pPr>
      <w:tabs>
        <w:tab w:val="center" w:pos="4677"/>
        <w:tab w:val="right" w:pos="9355"/>
      </w:tabs>
    </w:pPr>
    <w:rPr>
      <w:rFonts w:ascii="Calibri" w:eastAsia="Times New Roman" w:hAnsi="Calibri" w:cs="Times New Roman"/>
    </w:rPr>
  </w:style>
  <w:style w:type="character" w:customStyle="1" w:styleId="af2">
    <w:name w:val="Верхний колонтитул Знак"/>
    <w:basedOn w:val="a0"/>
    <w:link w:val="af1"/>
    <w:rsid w:val="00552732"/>
    <w:rPr>
      <w:rFonts w:ascii="Calibri" w:eastAsia="Times New Roman" w:hAnsi="Calibri" w:cs="Times New Roman"/>
      <w:lang w:eastAsia="ru-RU"/>
    </w:rPr>
  </w:style>
  <w:style w:type="paragraph" w:styleId="af3">
    <w:name w:val="footer"/>
    <w:basedOn w:val="a"/>
    <w:link w:val="af4"/>
    <w:unhideWhenUsed/>
    <w:rsid w:val="00552732"/>
    <w:pPr>
      <w:tabs>
        <w:tab w:val="center" w:pos="4677"/>
        <w:tab w:val="right" w:pos="9355"/>
      </w:tabs>
    </w:pPr>
    <w:rPr>
      <w:rFonts w:ascii="Calibri" w:eastAsia="Times New Roman" w:hAnsi="Calibri" w:cs="Times New Roman"/>
    </w:rPr>
  </w:style>
  <w:style w:type="character" w:customStyle="1" w:styleId="af4">
    <w:name w:val="Нижний колонтитул Знак"/>
    <w:basedOn w:val="a0"/>
    <w:link w:val="af3"/>
    <w:rsid w:val="00552732"/>
    <w:rPr>
      <w:rFonts w:ascii="Calibri" w:eastAsia="Times New Roman" w:hAnsi="Calibri" w:cs="Times New Roman"/>
      <w:lang w:eastAsia="ru-RU"/>
    </w:rPr>
  </w:style>
  <w:style w:type="character" w:customStyle="1" w:styleId="FontStyle11">
    <w:name w:val="Font Style11"/>
    <w:rsid w:val="00552732"/>
    <w:rPr>
      <w:rFonts w:ascii="Times New Roman" w:hAnsi="Times New Roman" w:cs="Times New Roman" w:hint="default"/>
      <w:sz w:val="20"/>
      <w:szCs w:val="20"/>
    </w:rPr>
  </w:style>
  <w:style w:type="paragraph" w:styleId="31">
    <w:name w:val="Body Text Indent 3"/>
    <w:basedOn w:val="a"/>
    <w:link w:val="32"/>
    <w:rsid w:val="00552732"/>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552732"/>
    <w:rPr>
      <w:rFonts w:ascii="Calibri" w:eastAsia="Times New Roman" w:hAnsi="Calibri" w:cs="Times New Roman"/>
      <w:sz w:val="16"/>
      <w:szCs w:val="16"/>
      <w:lang w:eastAsia="ru-RU"/>
    </w:rPr>
  </w:style>
  <w:style w:type="character" w:customStyle="1" w:styleId="af">
    <w:name w:val="Без интервала Знак"/>
    <w:basedOn w:val="a0"/>
    <w:link w:val="ae"/>
    <w:rsid w:val="00552732"/>
    <w:rPr>
      <w:rFonts w:ascii="Calibri" w:eastAsia="Calibri" w:hAnsi="Calibri" w:cs="Times New Roman"/>
    </w:rPr>
  </w:style>
  <w:style w:type="paragraph" w:customStyle="1" w:styleId="msolistparagraph0">
    <w:name w:val="msolistparagraph"/>
    <w:basedOn w:val="a"/>
    <w:rsid w:val="00552732"/>
    <w:pPr>
      <w:spacing w:after="0" w:line="240" w:lineRule="auto"/>
      <w:ind w:left="720"/>
      <w:contextualSpacing/>
    </w:pPr>
    <w:rPr>
      <w:rFonts w:ascii="Times New Roman" w:eastAsia="Times New Roman" w:hAnsi="Times New Roman" w:cs="Times New Roman"/>
      <w:sz w:val="24"/>
      <w:szCs w:val="24"/>
    </w:rPr>
  </w:style>
  <w:style w:type="character" w:customStyle="1" w:styleId="af5">
    <w:name w:val="Основной текст_"/>
    <w:link w:val="33"/>
    <w:locked/>
    <w:rsid w:val="00552732"/>
    <w:rPr>
      <w:rFonts w:ascii="Trebuchet MS" w:hAnsi="Trebuchet MS"/>
      <w:sz w:val="21"/>
      <w:szCs w:val="21"/>
      <w:shd w:val="clear" w:color="auto" w:fill="FFFFFF"/>
    </w:rPr>
  </w:style>
  <w:style w:type="paragraph" w:customStyle="1" w:styleId="33">
    <w:name w:val="Основной текст3"/>
    <w:basedOn w:val="a"/>
    <w:link w:val="af5"/>
    <w:rsid w:val="00552732"/>
    <w:pPr>
      <w:shd w:val="clear" w:color="auto" w:fill="FFFFFF"/>
      <w:spacing w:after="0" w:line="212" w:lineRule="exact"/>
      <w:jc w:val="both"/>
    </w:pPr>
    <w:rPr>
      <w:rFonts w:ascii="Trebuchet MS" w:hAnsi="Trebuchet MS"/>
      <w:sz w:val="21"/>
      <w:szCs w:val="21"/>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52732"/>
    <w:rPr>
      <w:rFonts w:ascii="Times New Roman" w:hAnsi="Times New Roman" w:cs="Times New Roman" w:hint="default"/>
      <w:strike w:val="0"/>
      <w:dstrike w:val="0"/>
      <w:sz w:val="24"/>
      <w:szCs w:val="24"/>
      <w:u w:val="none"/>
      <w:effect w:val="none"/>
    </w:rPr>
  </w:style>
  <w:style w:type="paragraph" w:customStyle="1" w:styleId="210">
    <w:name w:val="Основной текст 21"/>
    <w:basedOn w:val="a"/>
    <w:rsid w:val="00552732"/>
    <w:pPr>
      <w:tabs>
        <w:tab w:val="left" w:pos="8222"/>
      </w:tabs>
      <w:spacing w:after="0" w:line="240" w:lineRule="auto"/>
      <w:ind w:right="-1759"/>
    </w:pPr>
    <w:rPr>
      <w:rFonts w:ascii="Times New Roman" w:eastAsia="Times New Roman" w:hAnsi="Times New Roman" w:cs="Times New Roman"/>
      <w:sz w:val="28"/>
      <w:szCs w:val="20"/>
    </w:rPr>
  </w:style>
  <w:style w:type="paragraph" w:styleId="af6">
    <w:name w:val="Body Text Indent"/>
    <w:basedOn w:val="a"/>
    <w:link w:val="af7"/>
    <w:rsid w:val="0055273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552732"/>
    <w:rPr>
      <w:rFonts w:ascii="Times New Roman" w:eastAsia="Times New Roman" w:hAnsi="Times New Roman" w:cs="Times New Roman"/>
      <w:sz w:val="24"/>
      <w:szCs w:val="24"/>
      <w:lang w:eastAsia="ru-RU"/>
    </w:rPr>
  </w:style>
  <w:style w:type="paragraph" w:styleId="HTML">
    <w:name w:val="HTML Preformatted"/>
    <w:basedOn w:val="a"/>
    <w:link w:val="HTML0"/>
    <w:rsid w:val="0055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52732"/>
    <w:rPr>
      <w:rFonts w:ascii="Courier New" w:eastAsia="Times New Roman" w:hAnsi="Courier New" w:cs="Courier New"/>
      <w:sz w:val="20"/>
      <w:szCs w:val="20"/>
      <w:lang w:eastAsia="ru-RU"/>
    </w:rPr>
  </w:style>
  <w:style w:type="character" w:customStyle="1" w:styleId="a4">
    <w:name w:val="Абзац списка Знак"/>
    <w:link w:val="a3"/>
    <w:uiPriority w:val="34"/>
    <w:locked/>
    <w:rsid w:val="00552732"/>
    <w:rPr>
      <w:rFonts w:ascii="Calibri" w:eastAsia="Calibri" w:hAnsi="Calibri" w:cs="Times New Roman"/>
    </w:rPr>
  </w:style>
  <w:style w:type="character" w:customStyle="1" w:styleId="30">
    <w:name w:val="Заголовок 3 Знак"/>
    <w:basedOn w:val="a0"/>
    <w:link w:val="3"/>
    <w:rsid w:val="00552732"/>
    <w:rPr>
      <w:rFonts w:ascii="Calibri" w:eastAsia="Cambria" w:hAnsi="Calibri" w:cs="Times New Roman"/>
      <w:b/>
      <w:bCs/>
      <w:sz w:val="26"/>
      <w:szCs w:val="26"/>
      <w:lang w:eastAsia="ru-RU"/>
    </w:rPr>
  </w:style>
  <w:style w:type="numbering" w:customStyle="1" w:styleId="23">
    <w:name w:val="Нет списка2"/>
    <w:next w:val="a2"/>
    <w:uiPriority w:val="99"/>
    <w:semiHidden/>
    <w:unhideWhenUsed/>
    <w:rsid w:val="00552732"/>
  </w:style>
  <w:style w:type="character" w:customStyle="1" w:styleId="FontStyle15">
    <w:name w:val="Font Style15"/>
    <w:rsid w:val="00552732"/>
    <w:rPr>
      <w:rFonts w:ascii="Bookman Old Style" w:hAnsi="Bookman Old Style" w:cs="Bookman Old Style"/>
      <w:sz w:val="20"/>
      <w:szCs w:val="20"/>
    </w:rPr>
  </w:style>
  <w:style w:type="character" w:customStyle="1" w:styleId="FontStyle17">
    <w:name w:val="Font Style17"/>
    <w:rsid w:val="00552732"/>
    <w:rPr>
      <w:rFonts w:ascii="Bookman Old Style" w:hAnsi="Bookman Old Style" w:cs="Bookman Old Style"/>
      <w:b/>
      <w:bCs/>
      <w:spacing w:val="-20"/>
      <w:sz w:val="20"/>
      <w:szCs w:val="20"/>
    </w:rPr>
  </w:style>
  <w:style w:type="character" w:styleId="af8">
    <w:name w:val="page number"/>
    <w:rsid w:val="00552732"/>
    <w:rPr>
      <w:rFonts w:cs="Times New Roman"/>
    </w:rPr>
  </w:style>
  <w:style w:type="paragraph" w:styleId="24">
    <w:name w:val="Body Text Indent 2"/>
    <w:basedOn w:val="a"/>
    <w:link w:val="25"/>
    <w:rsid w:val="00552732"/>
    <w:pPr>
      <w:spacing w:after="120" w:line="480" w:lineRule="auto"/>
      <w:ind w:left="283"/>
    </w:pPr>
    <w:rPr>
      <w:rFonts w:ascii="Times New Roman" w:eastAsia="Cambria" w:hAnsi="Times New Roman" w:cs="Times New Roman"/>
      <w:sz w:val="20"/>
      <w:szCs w:val="20"/>
    </w:rPr>
  </w:style>
  <w:style w:type="character" w:customStyle="1" w:styleId="25">
    <w:name w:val="Основной текст с отступом 2 Знак"/>
    <w:basedOn w:val="a0"/>
    <w:link w:val="24"/>
    <w:rsid w:val="00552732"/>
    <w:rPr>
      <w:rFonts w:ascii="Times New Roman" w:eastAsia="Cambria" w:hAnsi="Times New Roman" w:cs="Times New Roman"/>
      <w:sz w:val="20"/>
      <w:szCs w:val="20"/>
      <w:lang w:eastAsia="ru-RU"/>
    </w:rPr>
  </w:style>
  <w:style w:type="character" w:customStyle="1" w:styleId="af9">
    <w:name w:val="Текст сноски Знак"/>
    <w:link w:val="afa"/>
    <w:semiHidden/>
    <w:locked/>
    <w:rsid w:val="00552732"/>
    <w:rPr>
      <w:rFonts w:ascii="Times New Roman" w:hAnsi="Times New Roman" w:cs="Times New Roman"/>
      <w:sz w:val="20"/>
      <w:szCs w:val="20"/>
      <w:lang w:eastAsia="ru-RU"/>
    </w:rPr>
  </w:style>
  <w:style w:type="paragraph" w:styleId="afa">
    <w:name w:val="footnote text"/>
    <w:basedOn w:val="a"/>
    <w:link w:val="af9"/>
    <w:semiHidden/>
    <w:rsid w:val="00552732"/>
    <w:pPr>
      <w:spacing w:after="0" w:line="240" w:lineRule="auto"/>
    </w:pPr>
    <w:rPr>
      <w:rFonts w:ascii="Times New Roman" w:hAnsi="Times New Roman" w:cs="Times New Roman"/>
      <w:sz w:val="20"/>
      <w:szCs w:val="20"/>
    </w:rPr>
  </w:style>
  <w:style w:type="character" w:customStyle="1" w:styleId="12">
    <w:name w:val="Текст сноски Знак1"/>
    <w:basedOn w:val="a0"/>
    <w:uiPriority w:val="99"/>
    <w:semiHidden/>
    <w:rsid w:val="00552732"/>
    <w:rPr>
      <w:sz w:val="20"/>
      <w:szCs w:val="20"/>
    </w:rPr>
  </w:style>
  <w:style w:type="character" w:customStyle="1" w:styleId="afb">
    <w:name w:val="Текст выноски Знак"/>
    <w:link w:val="afc"/>
    <w:semiHidden/>
    <w:locked/>
    <w:rsid w:val="00552732"/>
    <w:rPr>
      <w:rFonts w:ascii="Tahoma" w:hAnsi="Tahoma" w:cs="Tahoma"/>
      <w:sz w:val="16"/>
      <w:szCs w:val="16"/>
      <w:lang w:eastAsia="ru-RU"/>
    </w:rPr>
  </w:style>
  <w:style w:type="paragraph" w:styleId="afc">
    <w:name w:val="Balloon Text"/>
    <w:basedOn w:val="a"/>
    <w:link w:val="afb"/>
    <w:semiHidden/>
    <w:rsid w:val="00552732"/>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552732"/>
    <w:rPr>
      <w:rFonts w:ascii="Tahoma" w:hAnsi="Tahoma" w:cs="Tahoma"/>
      <w:sz w:val="16"/>
      <w:szCs w:val="16"/>
    </w:rPr>
  </w:style>
  <w:style w:type="paragraph" w:styleId="34">
    <w:name w:val="Body Text 3"/>
    <w:basedOn w:val="a"/>
    <w:link w:val="35"/>
    <w:rsid w:val="00552732"/>
    <w:pPr>
      <w:spacing w:after="120" w:line="240" w:lineRule="auto"/>
    </w:pPr>
    <w:rPr>
      <w:rFonts w:ascii="Times New Roman" w:eastAsia="Cambria" w:hAnsi="Times New Roman" w:cs="Times New Roman"/>
      <w:sz w:val="16"/>
      <w:szCs w:val="16"/>
    </w:rPr>
  </w:style>
  <w:style w:type="character" w:customStyle="1" w:styleId="35">
    <w:name w:val="Основной текст 3 Знак"/>
    <w:basedOn w:val="a0"/>
    <w:link w:val="34"/>
    <w:rsid w:val="00552732"/>
    <w:rPr>
      <w:rFonts w:ascii="Times New Roman" w:eastAsia="Cambria" w:hAnsi="Times New Roman" w:cs="Times New Roman"/>
      <w:sz w:val="16"/>
      <w:szCs w:val="16"/>
      <w:lang w:eastAsia="ru-RU"/>
    </w:rPr>
  </w:style>
  <w:style w:type="paragraph" w:styleId="afd">
    <w:name w:val="Plain Text"/>
    <w:basedOn w:val="a"/>
    <w:link w:val="afe"/>
    <w:rsid w:val="00552732"/>
    <w:pPr>
      <w:spacing w:after="0" w:line="240" w:lineRule="auto"/>
    </w:pPr>
    <w:rPr>
      <w:rFonts w:ascii="Courier New" w:eastAsia="Cambria" w:hAnsi="Courier New" w:cs="Times New Roman"/>
      <w:sz w:val="20"/>
      <w:szCs w:val="20"/>
    </w:rPr>
  </w:style>
  <w:style w:type="character" w:customStyle="1" w:styleId="afe">
    <w:name w:val="Текст Знак"/>
    <w:basedOn w:val="a0"/>
    <w:link w:val="afd"/>
    <w:rsid w:val="00552732"/>
    <w:rPr>
      <w:rFonts w:ascii="Courier New" w:eastAsia="Cambria" w:hAnsi="Courier New" w:cs="Times New Roman"/>
      <w:sz w:val="20"/>
      <w:szCs w:val="20"/>
      <w:lang w:eastAsia="ru-RU"/>
    </w:rPr>
  </w:style>
  <w:style w:type="paragraph" w:customStyle="1" w:styleId="14">
    <w:name w:val="Абзац списка1"/>
    <w:basedOn w:val="a"/>
    <w:rsid w:val="00552732"/>
    <w:pPr>
      <w:spacing w:after="0" w:line="240" w:lineRule="auto"/>
      <w:ind w:left="720"/>
      <w:contextualSpacing/>
    </w:pPr>
    <w:rPr>
      <w:rFonts w:ascii="Times New Roman" w:eastAsia="Cambria" w:hAnsi="Times New Roman" w:cs="Times New Roman"/>
      <w:sz w:val="24"/>
      <w:szCs w:val="24"/>
    </w:rPr>
  </w:style>
  <w:style w:type="table" w:customStyle="1" w:styleId="15">
    <w:name w:val="Сетка таблицы1"/>
    <w:basedOn w:val="a1"/>
    <w:next w:val="ad"/>
    <w:rsid w:val="00552732"/>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552732"/>
    <w:rPr>
      <w:rFonts w:ascii="Bookman Old Style" w:hAnsi="Bookman Old Style" w:cs="Bookman Old Style"/>
      <w:b/>
      <w:bCs/>
      <w:i/>
      <w:iCs/>
      <w:spacing w:val="-20"/>
      <w:sz w:val="18"/>
      <w:szCs w:val="18"/>
    </w:rPr>
  </w:style>
  <w:style w:type="character" w:customStyle="1" w:styleId="FontStyle13">
    <w:name w:val="Font Style13"/>
    <w:rsid w:val="00552732"/>
    <w:rPr>
      <w:rFonts w:ascii="Bookman Old Style" w:hAnsi="Bookman Old Style" w:cs="Bookman Old Style"/>
      <w:b/>
      <w:bCs/>
      <w:spacing w:val="-10"/>
      <w:sz w:val="14"/>
      <w:szCs w:val="14"/>
    </w:rPr>
  </w:style>
  <w:style w:type="character" w:customStyle="1" w:styleId="FontStyle14">
    <w:name w:val="Font Style14"/>
    <w:rsid w:val="00552732"/>
    <w:rPr>
      <w:rFonts w:ascii="Bookman Old Style" w:hAnsi="Bookman Old Style" w:cs="Bookman Old Style"/>
      <w:b/>
      <w:bCs/>
      <w:i/>
      <w:iCs/>
      <w:spacing w:val="-10"/>
      <w:sz w:val="8"/>
      <w:szCs w:val="8"/>
    </w:rPr>
  </w:style>
  <w:style w:type="character" w:customStyle="1" w:styleId="FontStyle16">
    <w:name w:val="Font Style16"/>
    <w:rsid w:val="00552732"/>
    <w:rPr>
      <w:rFonts w:ascii="Segoe UI" w:hAnsi="Segoe UI" w:cs="Segoe UI"/>
      <w:b/>
      <w:bCs/>
      <w:i/>
      <w:iCs/>
      <w:spacing w:val="-10"/>
      <w:sz w:val="28"/>
      <w:szCs w:val="28"/>
    </w:rPr>
  </w:style>
  <w:style w:type="character" w:styleId="aff">
    <w:name w:val="footnote reference"/>
    <w:rsid w:val="00552732"/>
    <w:rPr>
      <w:rFonts w:cs="Times New Roman"/>
      <w:vertAlign w:val="superscript"/>
    </w:rPr>
  </w:style>
  <w:style w:type="paragraph" w:styleId="aff0">
    <w:name w:val="Document Map"/>
    <w:basedOn w:val="a"/>
    <w:link w:val="aff1"/>
    <w:semiHidden/>
    <w:rsid w:val="00552732"/>
    <w:pPr>
      <w:shd w:val="clear" w:color="auto" w:fill="000080"/>
      <w:spacing w:after="0" w:line="240" w:lineRule="auto"/>
    </w:pPr>
    <w:rPr>
      <w:rFonts w:ascii="Tahoma" w:eastAsia="Cambria" w:hAnsi="Tahoma" w:cs="Tahoma"/>
      <w:sz w:val="20"/>
      <w:szCs w:val="20"/>
    </w:rPr>
  </w:style>
  <w:style w:type="character" w:customStyle="1" w:styleId="aff1">
    <w:name w:val="Схема документа Знак"/>
    <w:basedOn w:val="a0"/>
    <w:link w:val="aff0"/>
    <w:semiHidden/>
    <w:rsid w:val="00552732"/>
    <w:rPr>
      <w:rFonts w:ascii="Tahoma" w:eastAsia="Cambria" w:hAnsi="Tahoma" w:cs="Tahoma"/>
      <w:sz w:val="20"/>
      <w:szCs w:val="20"/>
      <w:shd w:val="clear" w:color="auto" w:fill="000080"/>
      <w:lang w:eastAsia="ru-RU"/>
    </w:rPr>
  </w:style>
  <w:style w:type="paragraph" w:customStyle="1" w:styleId="16">
    <w:name w:val="Без интервала1"/>
    <w:rsid w:val="00552732"/>
    <w:pPr>
      <w:widowControl w:val="0"/>
      <w:autoSpaceDE w:val="0"/>
      <w:autoSpaceDN w:val="0"/>
      <w:adjustRightInd w:val="0"/>
      <w:spacing w:after="0" w:line="240" w:lineRule="auto"/>
    </w:pPr>
    <w:rPr>
      <w:rFonts w:ascii="Segoe UI" w:eastAsia="Cambria" w:hAnsi="Segoe UI" w:cs="Segoe UI"/>
      <w:sz w:val="24"/>
      <w:szCs w:val="24"/>
    </w:rPr>
  </w:style>
  <w:style w:type="character" w:customStyle="1" w:styleId="dash041e0431044b0447043d044b0439char1">
    <w:name w:val="dash041e_0431_044b_0447_043d_044b_0439__char1"/>
    <w:rsid w:val="00552732"/>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552732"/>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552732"/>
    <w:pPr>
      <w:spacing w:after="0" w:line="240" w:lineRule="auto"/>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rsid w:val="00552732"/>
    <w:rPr>
      <w:b/>
      <w:bCs/>
    </w:rPr>
  </w:style>
  <w:style w:type="character" w:customStyle="1" w:styleId="17">
    <w:name w:val="Просмотренная гиперссылка1"/>
    <w:basedOn w:val="a0"/>
    <w:rsid w:val="00552732"/>
    <w:rPr>
      <w:color w:val="800080"/>
      <w:u w:val="single"/>
    </w:rPr>
  </w:style>
  <w:style w:type="character" w:styleId="aff2">
    <w:name w:val="FollowedHyperlink"/>
    <w:basedOn w:val="a0"/>
    <w:uiPriority w:val="99"/>
    <w:semiHidden/>
    <w:unhideWhenUsed/>
    <w:rsid w:val="005527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1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5C59-37AD-4788-A863-7AF2BEB5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11153</Words>
  <Characters>63577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User</cp:lastModifiedBy>
  <cp:revision>12</cp:revision>
  <cp:lastPrinted>2018-08-23T03:21:00Z</cp:lastPrinted>
  <dcterms:created xsi:type="dcterms:W3CDTF">2021-02-01T03:10:00Z</dcterms:created>
  <dcterms:modified xsi:type="dcterms:W3CDTF">2022-10-27T14:59:00Z</dcterms:modified>
</cp:coreProperties>
</file>